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1572A9" w:rsidP="00E273D4">
      <w:pPr>
        <w:pStyle w:val="berschrift1"/>
      </w:pPr>
      <w:r>
        <w:t xml:space="preserve">Mit „Sensor </w:t>
      </w:r>
      <w:proofErr w:type="spellStart"/>
      <w:r>
        <w:t>Intelligence</w:t>
      </w:r>
      <w:proofErr w:type="spellEnd"/>
      <w:r>
        <w:t>.“ die Zukunft steuern</w:t>
      </w:r>
    </w:p>
    <w:p w:rsidR="00D73797" w:rsidRDefault="00551A26" w:rsidP="00D73797">
      <w:pPr>
        <w:pStyle w:val="Untertitel"/>
      </w:pPr>
      <w:r>
        <w:t>SICK auf der SPS</w:t>
      </w:r>
      <w:r w:rsidR="00DD3009">
        <w:t>/</w:t>
      </w:r>
      <w:r>
        <w:t>IPC</w:t>
      </w:r>
      <w:r w:rsidR="00DD3009">
        <w:t>/</w:t>
      </w:r>
      <w:r>
        <w:t>Drives 2017</w:t>
      </w:r>
    </w:p>
    <w:p w:rsidR="00D73797" w:rsidRDefault="00D73797" w:rsidP="00D73797"/>
    <w:p w:rsidR="00D73797" w:rsidRDefault="00D73797" w:rsidP="00D73797"/>
    <w:p w:rsidR="00D36503" w:rsidRDefault="00D36503" w:rsidP="00D73797"/>
    <w:p w:rsidR="00ED1A76" w:rsidRDefault="000E2D3C" w:rsidP="00D36503">
      <w:pPr>
        <w:pStyle w:val="Lead"/>
      </w:pPr>
      <w:r w:rsidRPr="00315A5A">
        <w:t xml:space="preserve">Waldkirch, </w:t>
      </w:r>
      <w:r w:rsidR="00551A26">
        <w:t xml:space="preserve">August </w:t>
      </w:r>
      <w:r w:rsidRPr="00315A5A">
        <w:t>201</w:t>
      </w:r>
      <w:r w:rsidR="00551A26">
        <w:t>7</w:t>
      </w:r>
      <w:r w:rsidR="00BA26EB">
        <w:t xml:space="preserve"> – </w:t>
      </w:r>
      <w:r w:rsidR="0091039F">
        <w:t>Auf der SPS</w:t>
      </w:r>
      <w:r w:rsidR="00DD3009">
        <w:t>/</w:t>
      </w:r>
      <w:r w:rsidR="0091039F">
        <w:t>IPC</w:t>
      </w:r>
      <w:r w:rsidR="00DD3009">
        <w:t>/</w:t>
      </w:r>
      <w:r w:rsidR="0091039F">
        <w:t xml:space="preserve">Drives 2017 </w:t>
      </w:r>
      <w:r w:rsidR="00C53D95">
        <w:t xml:space="preserve">präsentiert SICK </w:t>
      </w:r>
      <w:r w:rsidR="00ED1A76">
        <w:t xml:space="preserve">intelligente und kommunikative Sensoren und Sensorlösungen für die Smart Factory. Arbeitsstationen können damit </w:t>
      </w:r>
      <w:r w:rsidR="00DD3009">
        <w:t>ihre Abläufe und Funktionen eigenständig</w:t>
      </w:r>
      <w:r w:rsidR="00ED1A76">
        <w:t xml:space="preserve"> koordinieren</w:t>
      </w:r>
      <w:r w:rsidR="00DD3009">
        <w:t xml:space="preserve">. So entstehen </w:t>
      </w:r>
      <w:r w:rsidR="00ED1A76">
        <w:t>Einheiten, die sich selbst</w:t>
      </w:r>
      <w:r w:rsidR="00EA6C9C">
        <w:t xml:space="preserve"> </w:t>
      </w:r>
      <w:r w:rsidR="00ED1A76">
        <w:t xml:space="preserve">organisieren und optimieren. </w:t>
      </w:r>
      <w:r w:rsidR="00DD3009">
        <w:t xml:space="preserve">Die Voraussetzung dafür: </w:t>
      </w:r>
      <w:r w:rsidR="00ED1A76">
        <w:t>Neue Funktionalitäten</w:t>
      </w:r>
      <w:r w:rsidR="00DD3009">
        <w:t xml:space="preserve"> im Sensor, welche die benötigten Daten an die Smart Factory liefern.</w:t>
      </w:r>
    </w:p>
    <w:p w:rsidR="0091039F" w:rsidRPr="00AE39C0" w:rsidRDefault="00DD3009" w:rsidP="0091039F">
      <w:pPr>
        <w:rPr>
          <w:rFonts w:cs="Arial"/>
          <w:szCs w:val="20"/>
        </w:rPr>
      </w:pPr>
      <w:r>
        <w:rPr>
          <w:rFonts w:cs="Arial"/>
          <w:szCs w:val="20"/>
        </w:rPr>
        <w:t xml:space="preserve">Dank </w:t>
      </w:r>
      <w:r w:rsidR="0091039F" w:rsidRPr="00FB31B2">
        <w:rPr>
          <w:rFonts w:cs="Arial"/>
          <w:szCs w:val="20"/>
        </w:rPr>
        <w:t>jahrelanger Erfahrung</w:t>
      </w:r>
      <w:r>
        <w:rPr>
          <w:rFonts w:cs="Arial"/>
          <w:szCs w:val="20"/>
        </w:rPr>
        <w:t xml:space="preserve"> sowie intensiver</w:t>
      </w:r>
      <w:r w:rsidR="0091039F" w:rsidRPr="00FB31B2">
        <w:rPr>
          <w:rFonts w:cs="Arial"/>
          <w:szCs w:val="20"/>
        </w:rPr>
        <w:t xml:space="preserve"> Forschung und Entwicklung biete</w:t>
      </w:r>
      <w:r w:rsidR="0091039F">
        <w:rPr>
          <w:rFonts w:cs="Arial"/>
          <w:szCs w:val="20"/>
        </w:rPr>
        <w:t xml:space="preserve">t SICK </w:t>
      </w:r>
      <w:r w:rsidR="0091039F" w:rsidRPr="00FB31B2">
        <w:rPr>
          <w:rFonts w:cs="Arial"/>
          <w:szCs w:val="20"/>
        </w:rPr>
        <w:t xml:space="preserve">mit </w:t>
      </w:r>
      <w:r w:rsidR="0091039F">
        <w:rPr>
          <w:rFonts w:cs="Arial"/>
          <w:szCs w:val="20"/>
        </w:rPr>
        <w:t>seinem</w:t>
      </w:r>
      <w:r w:rsidR="0091039F" w:rsidRPr="00FB31B2">
        <w:rPr>
          <w:rFonts w:cs="Arial"/>
          <w:szCs w:val="20"/>
        </w:rPr>
        <w:t xml:space="preserve"> breiten </w:t>
      </w:r>
      <w:r w:rsidR="0091039F">
        <w:rPr>
          <w:rFonts w:cs="Arial"/>
          <w:szCs w:val="20"/>
        </w:rPr>
        <w:t>P</w:t>
      </w:r>
      <w:r w:rsidR="0091039F" w:rsidRPr="00FB31B2">
        <w:rPr>
          <w:rFonts w:cs="Arial"/>
          <w:szCs w:val="20"/>
        </w:rPr>
        <w:t>rodukt- und Lösungsportfolio die unterschiedlichsten Wege, um die</w:t>
      </w:r>
      <w:r w:rsidR="0091039F">
        <w:rPr>
          <w:rFonts w:cs="Arial"/>
          <w:szCs w:val="20"/>
        </w:rPr>
        <w:t xml:space="preserve"> </w:t>
      </w:r>
      <w:r w:rsidR="0091039F" w:rsidRPr="00FB31B2">
        <w:rPr>
          <w:rFonts w:cs="Arial"/>
          <w:szCs w:val="20"/>
        </w:rPr>
        <w:t xml:space="preserve">Basis für Transparenz und Flexibilisierung </w:t>
      </w:r>
      <w:r w:rsidR="0091039F">
        <w:rPr>
          <w:rFonts w:cs="Arial"/>
          <w:szCs w:val="20"/>
        </w:rPr>
        <w:t>der</w:t>
      </w:r>
      <w:r w:rsidR="0091039F" w:rsidRPr="00FB31B2">
        <w:rPr>
          <w:rFonts w:cs="Arial"/>
          <w:szCs w:val="20"/>
        </w:rPr>
        <w:t xml:space="preserve"> Prozesse zu schaffen. </w:t>
      </w:r>
      <w:r>
        <w:rPr>
          <w:rFonts w:cs="Arial"/>
          <w:szCs w:val="20"/>
        </w:rPr>
        <w:t xml:space="preserve">Ziel ist es, die </w:t>
      </w:r>
      <w:r w:rsidR="0091039F" w:rsidRPr="00FB31B2">
        <w:rPr>
          <w:rFonts w:cs="Arial"/>
          <w:szCs w:val="20"/>
        </w:rPr>
        <w:t xml:space="preserve">Digitalisierung und Vernetzung </w:t>
      </w:r>
      <w:r>
        <w:rPr>
          <w:rFonts w:cs="Arial"/>
          <w:szCs w:val="20"/>
        </w:rPr>
        <w:t xml:space="preserve">von </w:t>
      </w:r>
      <w:r w:rsidR="0091039F" w:rsidRPr="00FB31B2">
        <w:rPr>
          <w:rFonts w:cs="Arial"/>
          <w:szCs w:val="20"/>
        </w:rPr>
        <w:t>Produktions- und Logistiksystemen</w:t>
      </w:r>
      <w:r>
        <w:rPr>
          <w:rFonts w:cs="Arial"/>
          <w:szCs w:val="20"/>
        </w:rPr>
        <w:t xml:space="preserve"> zu ermöglichen</w:t>
      </w:r>
      <w:r w:rsidR="0091039F" w:rsidRPr="00FB31B2">
        <w:rPr>
          <w:rFonts w:cs="Arial"/>
          <w:szCs w:val="20"/>
        </w:rPr>
        <w:t xml:space="preserve">, damit sich diese autonom selbst optimieren und steuern können. </w:t>
      </w:r>
    </w:p>
    <w:p w:rsidR="00F7375F" w:rsidRPr="00F7375F" w:rsidRDefault="00E81857" w:rsidP="00F7375F">
      <w:pPr>
        <w:pStyle w:val="berschrift2"/>
      </w:pPr>
      <w:r>
        <w:t>Sicherheitslösungen auf Systemebene</w:t>
      </w:r>
    </w:p>
    <w:p w:rsidR="00E273D4" w:rsidRDefault="00DD3009" w:rsidP="00ED1A7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Ein weiterer Schwerpunkt des Messeauftritts ist </w:t>
      </w:r>
      <w:r w:rsidR="00BF387E">
        <w:rPr>
          <w:rFonts w:cs="Arial"/>
          <w:szCs w:val="20"/>
        </w:rPr>
        <w:t xml:space="preserve">das Thema </w:t>
      </w:r>
      <w:proofErr w:type="spellStart"/>
      <w:r w:rsidR="00BF387E">
        <w:rPr>
          <w:rFonts w:cs="Arial"/>
          <w:szCs w:val="20"/>
        </w:rPr>
        <w:t>Safety</w:t>
      </w:r>
      <w:proofErr w:type="spellEnd"/>
      <w:r>
        <w:rPr>
          <w:rFonts w:cs="Arial"/>
          <w:szCs w:val="20"/>
        </w:rPr>
        <w:t xml:space="preserve">. </w:t>
      </w:r>
      <w:r w:rsidR="00E81857">
        <w:rPr>
          <w:rFonts w:cs="Arial"/>
          <w:szCs w:val="20"/>
        </w:rPr>
        <w:t>Auf Applikationen abgestimmte Sicherheitssysteme bestimmen mehr und mehr die Zukunft der funktionalen Sicherheitstechnik. SICK bietet deshalb seinen Kunden einbaufertige Pakete und entwickelt die Komponente zum Sicherheitssystem</w:t>
      </w:r>
      <w:r>
        <w:rPr>
          <w:rFonts w:cs="Arial"/>
          <w:szCs w:val="20"/>
        </w:rPr>
        <w:t xml:space="preserve"> weiter</w:t>
      </w:r>
      <w:r w:rsidR="00E81857">
        <w:rPr>
          <w:rFonts w:cs="Arial"/>
          <w:szCs w:val="20"/>
        </w:rPr>
        <w:t>. Hierin enthalten sind die Hardware samt der kompletten Dokumentation und alle für die Zertifizierung relevanten Informationen. Zudem erweitert SICK diese Systeme um speziell auf die Fertigungsindustrie ab</w:t>
      </w:r>
      <w:bookmarkStart w:id="0" w:name="_GoBack"/>
      <w:bookmarkEnd w:id="0"/>
      <w:r w:rsidR="00E81857">
        <w:rPr>
          <w:rFonts w:cs="Arial"/>
          <w:szCs w:val="20"/>
        </w:rPr>
        <w:t>gestimmte Sicherheitsdienstleistungen. Als Anbieter von Komplettlösungen</w:t>
      </w:r>
      <w:r>
        <w:rPr>
          <w:rFonts w:cs="Arial"/>
          <w:szCs w:val="20"/>
        </w:rPr>
        <w:t xml:space="preserve"> zählt SICK </w:t>
      </w:r>
      <w:r w:rsidR="00E81857">
        <w:rPr>
          <w:rFonts w:cs="Arial"/>
          <w:szCs w:val="20"/>
        </w:rPr>
        <w:t>auch die Inbetriebnahme anspruchsvoller Modernisierungsprojekte</w:t>
      </w:r>
      <w:r>
        <w:rPr>
          <w:rFonts w:cs="Arial"/>
          <w:szCs w:val="20"/>
        </w:rPr>
        <w:t xml:space="preserve"> dazu</w:t>
      </w:r>
      <w:r w:rsidR="00E81857">
        <w:rPr>
          <w:rFonts w:cs="Arial"/>
          <w:szCs w:val="20"/>
        </w:rPr>
        <w:t xml:space="preserve">. </w:t>
      </w:r>
    </w:p>
    <w:p w:rsidR="00ED1A76" w:rsidRPr="00ED1A76" w:rsidRDefault="00ED1A76" w:rsidP="00ED1A76">
      <w:pPr>
        <w:spacing w:after="240"/>
        <w:rPr>
          <w:rFonts w:cs="Arial"/>
          <w:b/>
          <w:szCs w:val="20"/>
        </w:rPr>
      </w:pPr>
      <w:r w:rsidRPr="00ED1A76">
        <w:rPr>
          <w:rFonts w:cs="Arial"/>
          <w:b/>
          <w:szCs w:val="20"/>
        </w:rPr>
        <w:t>Halle 7a, Stand</w:t>
      </w:r>
      <w:r>
        <w:rPr>
          <w:rFonts w:cs="Arial"/>
          <w:b/>
          <w:szCs w:val="20"/>
        </w:rPr>
        <w:t xml:space="preserve"> </w:t>
      </w:r>
      <w:r w:rsidR="001572A9">
        <w:rPr>
          <w:rFonts w:cs="Arial"/>
          <w:b/>
          <w:szCs w:val="20"/>
        </w:rPr>
        <w:t>340</w:t>
      </w:r>
    </w:p>
    <w:p w:rsidR="00DD6835" w:rsidRPr="00FC0761" w:rsidRDefault="00ED1A76" w:rsidP="00ED1A76">
      <w:pPr>
        <w:spacing w:after="240"/>
        <w:rPr>
          <w:rFonts w:cs="Arial"/>
          <w:szCs w:val="20"/>
        </w:rPr>
      </w:pPr>
      <w:r w:rsidRPr="00FC0761">
        <w:rPr>
          <w:rFonts w:cs="Arial"/>
          <w:szCs w:val="20"/>
        </w:rPr>
        <w:t xml:space="preserve">Bild: </w:t>
      </w:r>
      <w:r w:rsidR="00FC0761" w:rsidRPr="00FC0761">
        <w:rPr>
          <w:rFonts w:cs="Arial"/>
          <w:szCs w:val="20"/>
        </w:rPr>
        <w:t>Industrie_4.0_Key-Visual.jpg</w:t>
      </w:r>
      <w:r w:rsidRPr="00FC0761">
        <w:rPr>
          <w:rFonts w:cs="Arial"/>
          <w:szCs w:val="20"/>
        </w:rPr>
        <w:br/>
      </w:r>
      <w:r w:rsidR="00FC0761" w:rsidRPr="00FC0761">
        <w:rPr>
          <w:rFonts w:cs="Arial"/>
          <w:szCs w:val="20"/>
        </w:rPr>
        <w:t>Mit intelligenten und kommunikativen Sensoren und Sensorlösungen von SICK können Arbeitsstationen ihre Abläufe und Funktionen eigenständig koordinieren.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DC" w:rsidRDefault="006665DC" w:rsidP="00CB0E99">
      <w:pPr>
        <w:spacing w:line="240" w:lineRule="auto"/>
      </w:pPr>
      <w:r>
        <w:separator/>
      </w:r>
    </w:p>
  </w:endnote>
  <w:endnote w:type="continuationSeparator" w:id="0">
    <w:p w:rsidR="006665DC" w:rsidRDefault="006665D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A6C9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A6C9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DC" w:rsidRDefault="006665DC" w:rsidP="00CB0E99">
      <w:pPr>
        <w:spacing w:line="240" w:lineRule="auto"/>
      </w:pPr>
      <w:r>
        <w:separator/>
      </w:r>
    </w:p>
  </w:footnote>
  <w:footnote w:type="continuationSeparator" w:id="0">
    <w:p w:rsidR="006665DC" w:rsidRDefault="006665D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8"/>
    <w:rsid w:val="000077BD"/>
    <w:rsid w:val="00047437"/>
    <w:rsid w:val="00064A26"/>
    <w:rsid w:val="0008423C"/>
    <w:rsid w:val="000E2D3C"/>
    <w:rsid w:val="000F5C66"/>
    <w:rsid w:val="001310B9"/>
    <w:rsid w:val="00144B8E"/>
    <w:rsid w:val="001572A9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1A2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665DC"/>
    <w:rsid w:val="00680E79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39F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107B"/>
    <w:rsid w:val="00BA26EB"/>
    <w:rsid w:val="00BC0398"/>
    <w:rsid w:val="00BC6C05"/>
    <w:rsid w:val="00BD1EED"/>
    <w:rsid w:val="00BD2BE3"/>
    <w:rsid w:val="00BF387E"/>
    <w:rsid w:val="00C02C79"/>
    <w:rsid w:val="00C04E45"/>
    <w:rsid w:val="00C22B42"/>
    <w:rsid w:val="00C27B9E"/>
    <w:rsid w:val="00C3606D"/>
    <w:rsid w:val="00C53D95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3009"/>
    <w:rsid w:val="00DD4751"/>
    <w:rsid w:val="00DD6835"/>
    <w:rsid w:val="00DF74C4"/>
    <w:rsid w:val="00E00220"/>
    <w:rsid w:val="00E04E05"/>
    <w:rsid w:val="00E273D4"/>
    <w:rsid w:val="00E33724"/>
    <w:rsid w:val="00E43D52"/>
    <w:rsid w:val="00E753B2"/>
    <w:rsid w:val="00E81857"/>
    <w:rsid w:val="00EA6C9C"/>
    <w:rsid w:val="00ED1A76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076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AB57-69EE-48C7-80EE-F800D91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4</cp:revision>
  <cp:lastPrinted>2014-07-28T14:05:00Z</cp:lastPrinted>
  <dcterms:created xsi:type="dcterms:W3CDTF">2017-08-21T14:11:00Z</dcterms:created>
  <dcterms:modified xsi:type="dcterms:W3CDTF">2017-08-21T14:20:00Z</dcterms:modified>
</cp:coreProperties>
</file>