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DB1216" w:rsidP="00E273D4">
      <w:pPr>
        <w:pStyle w:val="berschrift1"/>
      </w:pPr>
      <w:r>
        <w:t>Programmierbar, vielseitig, leistungsstark</w:t>
      </w:r>
    </w:p>
    <w:p w:rsidR="00D73797" w:rsidRDefault="00993260" w:rsidP="00D73797">
      <w:pPr>
        <w:pStyle w:val="Untertitel"/>
      </w:pPr>
      <w:proofErr w:type="spellStart"/>
      <w:r>
        <w:t>InspectorP</w:t>
      </w:r>
      <w:proofErr w:type="spellEnd"/>
      <w:r w:rsidR="002118F9">
        <w:t xml:space="preserve"> – die </w:t>
      </w:r>
      <w:r>
        <w:t xml:space="preserve">neue </w:t>
      </w:r>
      <w:r w:rsidR="00D977EB">
        <w:t xml:space="preserve">programmierbare 2D Kamera-Familie </w:t>
      </w:r>
      <w:r w:rsidR="002118F9">
        <w:t xml:space="preserve">von </w:t>
      </w:r>
      <w:r>
        <w:t xml:space="preserve">SICK </w:t>
      </w:r>
    </w:p>
    <w:p w:rsidR="00D73797" w:rsidRDefault="00D73797" w:rsidP="00D73797"/>
    <w:p w:rsidR="00D73797" w:rsidRDefault="00D73797" w:rsidP="00D73797"/>
    <w:p w:rsidR="00D36503" w:rsidRDefault="00D36503" w:rsidP="00D73797"/>
    <w:p w:rsidR="002C77C7" w:rsidRPr="00DB1216" w:rsidRDefault="000E2D3C" w:rsidP="00D36503">
      <w:pPr>
        <w:pStyle w:val="Lead"/>
        <w:rPr>
          <w:rFonts w:cs="Arial"/>
          <w:szCs w:val="20"/>
        </w:rPr>
      </w:pPr>
      <w:r w:rsidRPr="00315A5A">
        <w:t xml:space="preserve">Waldkirch, </w:t>
      </w:r>
      <w:r w:rsidR="002D6ED7">
        <w:t xml:space="preserve">November </w:t>
      </w:r>
      <w:r w:rsidRPr="00315A5A">
        <w:t>201</w:t>
      </w:r>
      <w:r w:rsidR="002D6ED7">
        <w:t>6</w:t>
      </w:r>
      <w:r w:rsidR="00BA26EB">
        <w:t xml:space="preserve"> – </w:t>
      </w:r>
      <w:r w:rsidR="00993260">
        <w:t>Komplexe Bildvera</w:t>
      </w:r>
      <w:r w:rsidR="00AC1A36">
        <w:t>r</w:t>
      </w:r>
      <w:r w:rsidR="00993260">
        <w:t xml:space="preserve">beitungsaufgaben löst SICK mit der neuen programmierbaren </w:t>
      </w:r>
      <w:r w:rsidR="002C77C7">
        <w:t>InspectorP</w:t>
      </w:r>
      <w:r w:rsidR="00D977EB">
        <w:t>6xx</w:t>
      </w:r>
      <w:r w:rsidR="002C77C7">
        <w:t>-</w:t>
      </w:r>
      <w:r w:rsidR="00993260">
        <w:t>Kameraf</w:t>
      </w:r>
      <w:r w:rsidR="002C77C7">
        <w:t>amilie</w:t>
      </w:r>
      <w:r w:rsidR="00993260">
        <w:t>. Optik, Beleuchtung, Auswertung</w:t>
      </w:r>
      <w:r w:rsidR="002118F9">
        <w:t xml:space="preserve"> und</w:t>
      </w:r>
      <w:r w:rsidR="00993260">
        <w:t xml:space="preserve"> Schnittstellen</w:t>
      </w:r>
      <w:r w:rsidR="002118F9">
        <w:t xml:space="preserve"> – alles ist </w:t>
      </w:r>
      <w:r w:rsidR="00993260">
        <w:t xml:space="preserve">integriert </w:t>
      </w:r>
      <w:r w:rsidR="00993260">
        <w:rPr>
          <w:rFonts w:cs="Arial"/>
          <w:szCs w:val="20"/>
        </w:rPr>
        <w:t xml:space="preserve">und </w:t>
      </w:r>
      <w:r w:rsidR="002C77C7">
        <w:rPr>
          <w:rFonts w:cs="Arial"/>
          <w:szCs w:val="20"/>
        </w:rPr>
        <w:t>hochgradig individualisierbar</w:t>
      </w:r>
      <w:r w:rsidR="00993260">
        <w:rPr>
          <w:rFonts w:cs="Arial"/>
          <w:szCs w:val="20"/>
        </w:rPr>
        <w:t xml:space="preserve">. Die </w:t>
      </w:r>
      <w:r w:rsidR="002C77C7">
        <w:rPr>
          <w:rFonts w:cs="Arial"/>
          <w:szCs w:val="20"/>
        </w:rPr>
        <w:t xml:space="preserve">bereits installierte </w:t>
      </w:r>
      <w:r w:rsidR="00993260">
        <w:rPr>
          <w:rFonts w:cs="Arial"/>
          <w:szCs w:val="20"/>
        </w:rPr>
        <w:t xml:space="preserve">leistungsstarke </w:t>
      </w:r>
      <w:r w:rsidR="002C77C7">
        <w:rPr>
          <w:rFonts w:cs="Arial"/>
          <w:szCs w:val="20"/>
        </w:rPr>
        <w:t>HALCON-Bildverarbeitungsbibliothek</w:t>
      </w:r>
      <w:r w:rsidR="00993260">
        <w:rPr>
          <w:rFonts w:cs="Arial"/>
          <w:szCs w:val="20"/>
        </w:rPr>
        <w:t xml:space="preserve"> und die flexible Gestaltung </w:t>
      </w:r>
      <w:r w:rsidR="00592CAA">
        <w:rPr>
          <w:rFonts w:cs="Arial"/>
          <w:szCs w:val="20"/>
        </w:rPr>
        <w:t>von</w:t>
      </w:r>
      <w:r w:rsidR="00993260">
        <w:rPr>
          <w:rFonts w:cs="Arial"/>
          <w:szCs w:val="20"/>
        </w:rPr>
        <w:t xml:space="preserve"> webbasierten </w:t>
      </w:r>
      <w:r w:rsidR="00592CAA">
        <w:rPr>
          <w:rFonts w:cs="Arial"/>
          <w:szCs w:val="20"/>
        </w:rPr>
        <w:t xml:space="preserve">User-Interfaces ermöglichen die maximale </w:t>
      </w:r>
      <w:r w:rsidR="002C77C7">
        <w:rPr>
          <w:rFonts w:cs="Arial"/>
          <w:szCs w:val="20"/>
        </w:rPr>
        <w:t>Anpassung an spezifische Anforderungen</w:t>
      </w:r>
      <w:r w:rsidR="00592CAA">
        <w:rPr>
          <w:rFonts w:cs="Arial"/>
          <w:szCs w:val="20"/>
        </w:rPr>
        <w:t xml:space="preserve"> der Kunden</w:t>
      </w:r>
      <w:r w:rsidR="002C77C7">
        <w:rPr>
          <w:rFonts w:cs="Arial"/>
          <w:szCs w:val="20"/>
        </w:rPr>
        <w:t xml:space="preserve">. </w:t>
      </w:r>
    </w:p>
    <w:p w:rsidR="00B05368" w:rsidRPr="002118F9" w:rsidRDefault="00592CAA" w:rsidP="00DB1216">
      <w:pPr>
        <w:spacing w:after="240"/>
        <w:rPr>
          <w:rFonts w:cs="Arial"/>
          <w:szCs w:val="20"/>
        </w:rPr>
      </w:pPr>
      <w:r w:rsidRPr="002118F9">
        <w:rPr>
          <w:rFonts w:cs="Arial"/>
          <w:szCs w:val="20"/>
        </w:rPr>
        <w:t>Die neue Produktfamilie InspectorP</w:t>
      </w:r>
      <w:r w:rsidR="00D977EB">
        <w:rPr>
          <w:rFonts w:cs="Arial"/>
          <w:szCs w:val="20"/>
        </w:rPr>
        <w:t>6xx</w:t>
      </w:r>
      <w:r w:rsidRPr="002118F9">
        <w:rPr>
          <w:rFonts w:cs="Arial"/>
          <w:szCs w:val="20"/>
        </w:rPr>
        <w:t xml:space="preserve"> besteht aus drei programmierbaren Kameratypen, </w:t>
      </w:r>
      <w:r w:rsidR="002118F9">
        <w:rPr>
          <w:rFonts w:cs="Arial"/>
          <w:szCs w:val="20"/>
        </w:rPr>
        <w:t>die</w:t>
      </w:r>
      <w:r w:rsidRPr="002118F9">
        <w:rPr>
          <w:rFonts w:cs="Arial"/>
          <w:szCs w:val="20"/>
        </w:rPr>
        <w:t xml:space="preserve"> sich in </w:t>
      </w:r>
      <w:r w:rsidR="00B05368" w:rsidRPr="002118F9">
        <w:rPr>
          <w:rFonts w:cs="Arial"/>
          <w:szCs w:val="20"/>
        </w:rPr>
        <w:t>der Geschwindigkeit der Auswertung</w:t>
      </w:r>
      <w:r w:rsidRPr="002118F9">
        <w:rPr>
          <w:rFonts w:cs="Arial"/>
          <w:szCs w:val="20"/>
        </w:rPr>
        <w:t xml:space="preserve"> und</w:t>
      </w:r>
      <w:r w:rsidR="00B05368" w:rsidRPr="002118F9">
        <w:rPr>
          <w:rFonts w:cs="Arial"/>
          <w:szCs w:val="20"/>
        </w:rPr>
        <w:t xml:space="preserve"> der</w:t>
      </w:r>
      <w:r w:rsidRPr="002118F9">
        <w:rPr>
          <w:rFonts w:cs="Arial"/>
          <w:szCs w:val="20"/>
        </w:rPr>
        <w:t xml:space="preserve"> Auflösung des Kamerasensors unterscheiden.</w:t>
      </w:r>
      <w:r w:rsidR="00B05368" w:rsidRPr="002118F9">
        <w:rPr>
          <w:rFonts w:cs="Arial"/>
          <w:szCs w:val="20"/>
        </w:rPr>
        <w:t xml:space="preserve"> Alle Kameras der Familie bieten außergewöhnliche Komfortfunktionalitäten, wie Ziellaser, akustisches und optisches Feedback sowie eine SD</w:t>
      </w:r>
      <w:r w:rsidR="002118F9">
        <w:rPr>
          <w:rFonts w:cs="Arial"/>
          <w:szCs w:val="20"/>
        </w:rPr>
        <w:t>-</w:t>
      </w:r>
      <w:r w:rsidR="00B05368" w:rsidRPr="002118F9">
        <w:rPr>
          <w:rFonts w:cs="Arial"/>
          <w:szCs w:val="20"/>
        </w:rPr>
        <w:t xml:space="preserve">Speicherkarte, </w:t>
      </w:r>
      <w:r w:rsidR="002118F9">
        <w:rPr>
          <w:rFonts w:cs="Arial"/>
          <w:szCs w:val="20"/>
        </w:rPr>
        <w:t>die</w:t>
      </w:r>
      <w:r w:rsidR="00B05368" w:rsidRPr="002118F9">
        <w:rPr>
          <w:rFonts w:cs="Arial"/>
          <w:szCs w:val="20"/>
        </w:rPr>
        <w:t xml:space="preserve"> die Einrichtung und die Bedienung komfortabler gestalten und einfache Analysen direkt im Einsatz ermöglichen.</w:t>
      </w:r>
      <w:r w:rsidRPr="002118F9">
        <w:rPr>
          <w:rFonts w:cs="Arial"/>
          <w:szCs w:val="20"/>
        </w:rPr>
        <w:t xml:space="preserve"> Zusammen mit der neuen </w:t>
      </w:r>
      <w:r w:rsidR="002118F9">
        <w:rPr>
          <w:rFonts w:cs="Arial"/>
          <w:szCs w:val="20"/>
        </w:rPr>
        <w:t xml:space="preserve"> SICK </w:t>
      </w:r>
      <w:proofErr w:type="spellStart"/>
      <w:r w:rsidR="002118F9">
        <w:rPr>
          <w:rFonts w:cs="Arial"/>
          <w:szCs w:val="20"/>
        </w:rPr>
        <w:t>AppSpace</w:t>
      </w:r>
      <w:proofErr w:type="spellEnd"/>
      <w:r w:rsidR="002118F9">
        <w:rPr>
          <w:rFonts w:cs="Arial"/>
          <w:szCs w:val="20"/>
        </w:rPr>
        <w:t>-</w:t>
      </w:r>
      <w:r w:rsidRPr="002118F9">
        <w:rPr>
          <w:rFonts w:cs="Arial"/>
          <w:szCs w:val="20"/>
        </w:rPr>
        <w:t>Plattform bietet SICK Systemintegratoren und Erstausrüstern (OEM) die Freiheit und Flexibilität, ihre Applikationssoftware direkt auf dem InspectorP</w:t>
      </w:r>
      <w:r w:rsidR="00D977EB">
        <w:rPr>
          <w:rFonts w:cs="Arial"/>
          <w:szCs w:val="20"/>
        </w:rPr>
        <w:t>6xx</w:t>
      </w:r>
      <w:r w:rsidRPr="002118F9">
        <w:rPr>
          <w:rFonts w:cs="Arial"/>
          <w:szCs w:val="20"/>
        </w:rPr>
        <w:t xml:space="preserve"> für die spezifischen Aufgabenstellungen zu entwickeln. So können maßgeschneiderte Lösungen und kund</w:t>
      </w:r>
      <w:bookmarkStart w:id="0" w:name="_GoBack"/>
      <w:bookmarkEnd w:id="0"/>
      <w:r w:rsidRPr="002118F9">
        <w:rPr>
          <w:rFonts w:cs="Arial"/>
          <w:szCs w:val="20"/>
        </w:rPr>
        <w:t>enspezifische Apps nach individuellen Kundenbedürfnissen umgesetzt werden.</w:t>
      </w:r>
    </w:p>
    <w:p w:rsidR="00765D32" w:rsidRDefault="002C77C7" w:rsidP="00DB1216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InspectorP63x</w:t>
      </w:r>
      <w:r w:rsidR="00DB1216">
        <w:rPr>
          <w:rFonts w:cs="Arial"/>
          <w:szCs w:val="20"/>
        </w:rPr>
        <w:t xml:space="preserve"> </w:t>
      </w:r>
      <w:r w:rsidR="00592CAA">
        <w:rPr>
          <w:rFonts w:cs="Arial"/>
          <w:szCs w:val="20"/>
        </w:rPr>
        <w:t xml:space="preserve">bietet 1 bis 2 Megapixel Auflösung und </w:t>
      </w:r>
      <w:r w:rsidR="00765D32">
        <w:rPr>
          <w:rFonts w:cs="Arial"/>
          <w:szCs w:val="20"/>
        </w:rPr>
        <w:t xml:space="preserve">überzeugt vor allem durch sein flexibles Optikkonzept. </w:t>
      </w:r>
      <w:r w:rsidR="00AC1A36">
        <w:rPr>
          <w:rFonts w:cs="Arial"/>
          <w:szCs w:val="20"/>
        </w:rPr>
        <w:t xml:space="preserve">In der kompakten Bauform erlauben </w:t>
      </w:r>
      <w:r w:rsidR="00765D32">
        <w:rPr>
          <w:rFonts w:cs="Arial"/>
          <w:szCs w:val="20"/>
        </w:rPr>
        <w:t>C-mount</w:t>
      </w:r>
      <w:r w:rsidR="002118F9">
        <w:rPr>
          <w:rFonts w:cs="Arial"/>
          <w:szCs w:val="20"/>
        </w:rPr>
        <w:t>-</w:t>
      </w:r>
      <w:r w:rsidR="00765D32">
        <w:rPr>
          <w:rFonts w:cs="Arial"/>
          <w:szCs w:val="20"/>
        </w:rPr>
        <w:t xml:space="preserve"> und S-mount</w:t>
      </w:r>
      <w:r w:rsidR="002118F9">
        <w:rPr>
          <w:rFonts w:cs="Arial"/>
          <w:szCs w:val="20"/>
        </w:rPr>
        <w:t>-</w:t>
      </w:r>
      <w:r w:rsidR="00765D32">
        <w:rPr>
          <w:rFonts w:cs="Arial"/>
          <w:szCs w:val="20"/>
        </w:rPr>
        <w:t>Objektive und integrierte Beleuchtungen in unterschiedlichen Farben die einf</w:t>
      </w:r>
      <w:r w:rsidR="00AC1A36">
        <w:rPr>
          <w:rFonts w:cs="Arial"/>
          <w:szCs w:val="20"/>
        </w:rPr>
        <w:t>ache Integration in nahezu jede</w:t>
      </w:r>
      <w:r w:rsidR="00765D32">
        <w:rPr>
          <w:rFonts w:cs="Arial"/>
          <w:szCs w:val="20"/>
        </w:rPr>
        <w:t xml:space="preserve"> Anlage und bei jedem Arbeitsabstand. </w:t>
      </w:r>
    </w:p>
    <w:p w:rsidR="002C77C7" w:rsidRDefault="00DB1216" w:rsidP="00DB1216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InspectorP64x</w:t>
      </w:r>
      <w:r w:rsidR="002D6ED7">
        <w:rPr>
          <w:rFonts w:cs="Arial"/>
          <w:szCs w:val="20"/>
        </w:rPr>
        <w:t xml:space="preserve"> </w:t>
      </w:r>
      <w:r w:rsidR="00765D32">
        <w:rPr>
          <w:rFonts w:cs="Arial"/>
          <w:szCs w:val="20"/>
        </w:rPr>
        <w:t>mit 1,7 Megapixel Auflösung ist die wirtschaftliche Variante für sehr anspruchsvolle Aufgabenstellungen. Die integrierte High-Power Beleuchtung erlaubt sehr große Arbeitsabstände und hohe Transportgeschwindigkeit.</w:t>
      </w:r>
      <w:r w:rsidR="002D6ED7">
        <w:rPr>
          <w:rFonts w:cs="Arial"/>
          <w:szCs w:val="20"/>
        </w:rPr>
        <w:t xml:space="preserve"> </w:t>
      </w:r>
    </w:p>
    <w:p w:rsidR="00827CC6" w:rsidRDefault="00827CC6" w:rsidP="00DB1216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InspectorP65x </w:t>
      </w:r>
      <w:r w:rsidR="00765D32">
        <w:rPr>
          <w:rFonts w:cs="Arial"/>
          <w:szCs w:val="20"/>
        </w:rPr>
        <w:t>besticht durch seine hohe Auflösung von 2 bis 4 Megapixeln. Die Variante Flex ermöglicht d</w:t>
      </w:r>
      <w:r w:rsidR="002118F9">
        <w:rPr>
          <w:rFonts w:cs="Arial"/>
          <w:szCs w:val="20"/>
        </w:rPr>
        <w:t>en Einsatz von Standard C-mount-</w:t>
      </w:r>
      <w:r w:rsidR="00765D32">
        <w:rPr>
          <w:rFonts w:cs="Arial"/>
          <w:szCs w:val="20"/>
        </w:rPr>
        <w:t>Objektiven</w:t>
      </w:r>
      <w:r w:rsidR="00B05368">
        <w:rPr>
          <w:rFonts w:cs="Arial"/>
          <w:szCs w:val="20"/>
        </w:rPr>
        <w:t xml:space="preserve"> bei integrierter Beleuchtung</w:t>
      </w:r>
      <w:r w:rsidR="00765D32">
        <w:rPr>
          <w:rFonts w:cs="Arial"/>
          <w:szCs w:val="20"/>
        </w:rPr>
        <w:t xml:space="preserve">, die Variante Dynamic Focus erlaubt eine automatische Verstellung der Fokuslage und kann so Objekte in </w:t>
      </w:r>
      <w:r w:rsidR="002118F9">
        <w:rPr>
          <w:rFonts w:cs="Arial"/>
          <w:szCs w:val="20"/>
        </w:rPr>
        <w:t>unterschiedlichen</w:t>
      </w:r>
      <w:r w:rsidR="00765D32">
        <w:rPr>
          <w:rFonts w:cs="Arial"/>
          <w:szCs w:val="20"/>
        </w:rPr>
        <w:t xml:space="preserve"> Abständen problemlos analysieren.</w:t>
      </w:r>
    </w:p>
    <w:p w:rsidR="00827CC6" w:rsidRDefault="002C77C7" w:rsidP="00827CC6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Bild</w:t>
      </w:r>
      <w:r w:rsidR="001C1C55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: </w:t>
      </w:r>
      <w:r w:rsidR="001C1C55">
        <w:rPr>
          <w:rFonts w:cs="Arial"/>
          <w:szCs w:val="20"/>
        </w:rPr>
        <w:t>InspectorP63x.jpg / InspectorP64x.jpg /</w:t>
      </w:r>
      <w:r w:rsidR="001C1C55" w:rsidRPr="001C1C55">
        <w:rPr>
          <w:rFonts w:cs="Arial"/>
          <w:szCs w:val="20"/>
        </w:rPr>
        <w:t xml:space="preserve"> </w:t>
      </w:r>
      <w:r w:rsidR="001C1C55">
        <w:rPr>
          <w:rFonts w:cs="Arial"/>
          <w:szCs w:val="20"/>
        </w:rPr>
        <w:t>InspectorP65x.jpg</w:t>
      </w:r>
      <w:r>
        <w:rPr>
          <w:rFonts w:cs="Arial"/>
          <w:szCs w:val="20"/>
        </w:rPr>
        <w:br/>
      </w:r>
      <w:r w:rsidR="00DB1216">
        <w:rPr>
          <w:rFonts w:cs="Arial"/>
          <w:szCs w:val="20"/>
        </w:rPr>
        <w:t>Die programmierbaren Kameras der InspectorP</w:t>
      </w:r>
      <w:r w:rsidR="00D977EB">
        <w:rPr>
          <w:rFonts w:cs="Arial"/>
          <w:szCs w:val="20"/>
        </w:rPr>
        <w:t>6xx</w:t>
      </w:r>
      <w:r w:rsidR="00DB1216">
        <w:rPr>
          <w:rFonts w:cs="Arial"/>
          <w:szCs w:val="20"/>
        </w:rPr>
        <w:t>-Familie sind die ideale Lösung für anspruchsvolle Bildverarbeitungsaufgaben.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</w:t>
      </w:r>
      <w:r w:rsidRPr="00D36503">
        <w:lastRenderedPageBreak/>
        <w:t xml:space="preserve">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C083F">
        <w:t>5</w:t>
      </w:r>
      <w:r w:rsidR="0008423C" w:rsidRPr="0008423C">
        <w:t xml:space="preserve"> beschäftigte SICK</w:t>
      </w:r>
      <w:r w:rsidR="00CC083F">
        <w:t xml:space="preserve"> mehr als</w:t>
      </w:r>
      <w:r w:rsidR="0008423C" w:rsidRPr="0008423C">
        <w:t>7.</w:t>
      </w:r>
      <w:r w:rsidR="00CC083F">
        <w:t>4</w:t>
      </w:r>
      <w:r w:rsidR="0008423C" w:rsidRPr="0008423C">
        <w:t xml:space="preserve">00 Mitarbeiter weltweit und erzielte einen Konzernumsatz von </w:t>
      </w:r>
      <w:r w:rsidR="00CC083F">
        <w:t xml:space="preserve">knapp 1,3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ED" w:rsidRDefault="009039ED" w:rsidP="00CB0E99">
      <w:pPr>
        <w:spacing w:line="240" w:lineRule="auto"/>
      </w:pPr>
      <w:r>
        <w:separator/>
      </w:r>
    </w:p>
  </w:endnote>
  <w:endnote w:type="continuationSeparator" w:id="0">
    <w:p w:rsidR="009039ED" w:rsidRDefault="009039E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D977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D977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ED" w:rsidRDefault="009039ED" w:rsidP="00CB0E99">
      <w:pPr>
        <w:spacing w:line="240" w:lineRule="auto"/>
      </w:pPr>
      <w:r>
        <w:separator/>
      </w:r>
    </w:p>
  </w:footnote>
  <w:footnote w:type="continuationSeparator" w:id="0">
    <w:p w:rsidR="009039ED" w:rsidRDefault="009039E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4E"/>
    <w:rsid w:val="000077BD"/>
    <w:rsid w:val="00047437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1C55"/>
    <w:rsid w:val="001C6197"/>
    <w:rsid w:val="001E47B4"/>
    <w:rsid w:val="001E51CD"/>
    <w:rsid w:val="002118F9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2C77C7"/>
    <w:rsid w:val="002D6ED7"/>
    <w:rsid w:val="00311305"/>
    <w:rsid w:val="00365DDC"/>
    <w:rsid w:val="00377DF0"/>
    <w:rsid w:val="00390C85"/>
    <w:rsid w:val="00392F4D"/>
    <w:rsid w:val="003B7380"/>
    <w:rsid w:val="004D70DF"/>
    <w:rsid w:val="005027F6"/>
    <w:rsid w:val="00514A5D"/>
    <w:rsid w:val="00547286"/>
    <w:rsid w:val="005554B4"/>
    <w:rsid w:val="005774AB"/>
    <w:rsid w:val="005864EF"/>
    <w:rsid w:val="00592CAA"/>
    <w:rsid w:val="005A262A"/>
    <w:rsid w:val="005E790D"/>
    <w:rsid w:val="005F0DE6"/>
    <w:rsid w:val="005F4798"/>
    <w:rsid w:val="00620BA5"/>
    <w:rsid w:val="006374FF"/>
    <w:rsid w:val="00637F15"/>
    <w:rsid w:val="00671CB9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65D32"/>
    <w:rsid w:val="0079794B"/>
    <w:rsid w:val="007A0763"/>
    <w:rsid w:val="007B152C"/>
    <w:rsid w:val="007D7404"/>
    <w:rsid w:val="007E6CE3"/>
    <w:rsid w:val="007E6F88"/>
    <w:rsid w:val="007F0429"/>
    <w:rsid w:val="00827CC6"/>
    <w:rsid w:val="008940AA"/>
    <w:rsid w:val="008B6429"/>
    <w:rsid w:val="008C21FC"/>
    <w:rsid w:val="009039ED"/>
    <w:rsid w:val="00910D8D"/>
    <w:rsid w:val="00993260"/>
    <w:rsid w:val="009C1042"/>
    <w:rsid w:val="009C7C76"/>
    <w:rsid w:val="00A33D14"/>
    <w:rsid w:val="00A4395C"/>
    <w:rsid w:val="00A4733D"/>
    <w:rsid w:val="00A775E9"/>
    <w:rsid w:val="00A863F5"/>
    <w:rsid w:val="00AB0A33"/>
    <w:rsid w:val="00AC1A36"/>
    <w:rsid w:val="00AE39C0"/>
    <w:rsid w:val="00AE4A53"/>
    <w:rsid w:val="00AE782F"/>
    <w:rsid w:val="00B03194"/>
    <w:rsid w:val="00B05368"/>
    <w:rsid w:val="00B123CA"/>
    <w:rsid w:val="00B30C5E"/>
    <w:rsid w:val="00B31D5B"/>
    <w:rsid w:val="00B418F4"/>
    <w:rsid w:val="00B54F8A"/>
    <w:rsid w:val="00B82763"/>
    <w:rsid w:val="00B93D4E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E99"/>
    <w:rsid w:val="00CB6416"/>
    <w:rsid w:val="00CC083F"/>
    <w:rsid w:val="00D36503"/>
    <w:rsid w:val="00D37A65"/>
    <w:rsid w:val="00D73797"/>
    <w:rsid w:val="00D7448E"/>
    <w:rsid w:val="00D876C8"/>
    <w:rsid w:val="00D94555"/>
    <w:rsid w:val="00D977EB"/>
    <w:rsid w:val="00D97B8B"/>
    <w:rsid w:val="00DA1D78"/>
    <w:rsid w:val="00DA4CC7"/>
    <w:rsid w:val="00DB1216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9CF6-9BFA-4D67-93A2-0C1A1304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6</cp:revision>
  <cp:lastPrinted>2016-10-14T07:55:00Z</cp:lastPrinted>
  <dcterms:created xsi:type="dcterms:W3CDTF">2016-10-14T07:52:00Z</dcterms:created>
  <dcterms:modified xsi:type="dcterms:W3CDTF">2016-10-25T08:52:00Z</dcterms:modified>
</cp:coreProperties>
</file>