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49AE5" w14:textId="77777777" w:rsidR="00DD4751" w:rsidRDefault="00206F7E" w:rsidP="00E273D4">
      <w:pPr>
        <w:pStyle w:val="berschrift1"/>
      </w:pPr>
      <w:r>
        <w:t xml:space="preserve">Magnet- und Schweißfeldfest: </w:t>
      </w:r>
      <w:r w:rsidR="00AB60B2">
        <w:t xml:space="preserve">Induktive Näherungssensoren </w:t>
      </w:r>
      <w:r w:rsidR="004F0DE6">
        <w:t>mit Reduktionsfaktor 1</w:t>
      </w:r>
      <w:r w:rsidR="00AB60B2">
        <w:t xml:space="preserve"> </w:t>
      </w:r>
    </w:p>
    <w:p w14:paraId="76B71981" w14:textId="77777777" w:rsidR="00D73797" w:rsidRDefault="00AB60B2" w:rsidP="00D73797">
      <w:pPr>
        <w:pStyle w:val="Untertitel"/>
      </w:pPr>
      <w:r>
        <w:t>Produktfamilie</w:t>
      </w:r>
      <w:r w:rsidR="004F0DE6">
        <w:t xml:space="preserve"> IMR</w:t>
      </w:r>
      <w:r w:rsidR="00E03746">
        <w:t xml:space="preserve"> </w:t>
      </w:r>
      <w:r>
        <w:t xml:space="preserve">mit erhöhten Schaltabständen bietet dauerhafte Betriebssicherheit </w:t>
      </w:r>
    </w:p>
    <w:p w14:paraId="695A73A7" w14:textId="77777777" w:rsidR="00D73797" w:rsidRDefault="00D73797" w:rsidP="00D73797"/>
    <w:p w14:paraId="4E13CF5E" w14:textId="77777777" w:rsidR="00D36503" w:rsidRDefault="00D36503" w:rsidP="00D73797"/>
    <w:p w14:paraId="69073318" w14:textId="77777777" w:rsidR="00E03746" w:rsidRPr="00AE39C0" w:rsidRDefault="000E2D3C" w:rsidP="00E03746">
      <w:pPr>
        <w:pStyle w:val="Lead"/>
        <w:tabs>
          <w:tab w:val="left" w:pos="7305"/>
        </w:tabs>
      </w:pPr>
      <w:r w:rsidRPr="00315A5A">
        <w:t xml:space="preserve">Waldkirch, </w:t>
      </w:r>
      <w:r w:rsidR="00EC412D">
        <w:t xml:space="preserve">im </w:t>
      </w:r>
      <w:r w:rsidR="0082562A">
        <w:t>November</w:t>
      </w:r>
      <w:r w:rsidR="00EC412D">
        <w:t xml:space="preserve"> </w:t>
      </w:r>
      <w:r w:rsidR="00C12885">
        <w:t>2018</w:t>
      </w:r>
      <w:r w:rsidR="00BA26EB">
        <w:t xml:space="preserve"> – </w:t>
      </w:r>
      <w:r w:rsidR="00CD3E88">
        <w:t>G</w:t>
      </w:r>
      <w:r w:rsidR="00A270CA">
        <w:t xml:space="preserve">leichbleibendes Schaltverhalten </w:t>
      </w:r>
      <w:r w:rsidR="00CD3E88">
        <w:t xml:space="preserve">auf alle Buntmetalle </w:t>
      </w:r>
      <w:r w:rsidR="00A270CA">
        <w:t>bei zugleich erhöhten Schaltabständen, höchste Det</w:t>
      </w:r>
      <w:r w:rsidR="00CD3E88">
        <w:t xml:space="preserve">ektionssicherheit und Verfügbarkeit auch </w:t>
      </w:r>
      <w:r w:rsidR="008D7560">
        <w:t>in Magnet- und Schweiß</w:t>
      </w:r>
      <w:r w:rsidR="00CD3E88">
        <w:t>feldern</w:t>
      </w:r>
      <w:r w:rsidR="00A270CA">
        <w:t xml:space="preserve"> </w:t>
      </w:r>
      <w:r w:rsidR="00CD3E88">
        <w:t>sowie</w:t>
      </w:r>
      <w:r w:rsidR="00A270CA">
        <w:t xml:space="preserve"> extreme Belastbarkeit durch </w:t>
      </w:r>
      <w:r w:rsidR="00CD3E88">
        <w:t xml:space="preserve">PTFE-Antihaftbeschichtung und widerstandsfähige </w:t>
      </w:r>
      <w:r w:rsidR="00206F7E">
        <w:t>Duroplast</w:t>
      </w:r>
      <w:r w:rsidR="00CD3E88">
        <w:t xml:space="preserve">-Gehäuse – das sind die Performance-Highlights der induktiven Näherungssensoren IMR, die SICK auf der Messe SPS IPC DRIVES in Nürnberg vom 27. - 29. November 2018 (Halle 7A, Stand 340) präsentiert. </w:t>
      </w:r>
      <w:r w:rsidR="00C90FC3">
        <w:t xml:space="preserve">Modernste ASIC-Technologie gewährleistet zudem hervorragende EMV-Eigenschaften. </w:t>
      </w:r>
      <w:r w:rsidR="00A415B9">
        <w:t xml:space="preserve">Die Reduktionsfaktor-1-Sensoren in ihren verschiedenen metrischen und kubischen Gehäusen </w:t>
      </w:r>
      <w:r w:rsidR="00C90FC3">
        <w:t>sind in der Lage,</w:t>
      </w:r>
      <w:r w:rsidR="00A415B9">
        <w:t xml:space="preserve"> Objekte im rauen Einsatzumfeld über </w:t>
      </w:r>
      <w:r w:rsidR="008D759A">
        <w:t xml:space="preserve">extragroße </w:t>
      </w:r>
      <w:r w:rsidR="00A415B9">
        <w:t xml:space="preserve">Distanzen </w:t>
      </w:r>
      <w:r w:rsidR="00C90FC3">
        <w:t xml:space="preserve">zu </w:t>
      </w:r>
      <w:r w:rsidR="00A415B9">
        <w:t>detektieren</w:t>
      </w:r>
      <w:r w:rsidR="00C90FC3">
        <w:t xml:space="preserve">. Dadurch </w:t>
      </w:r>
      <w:r w:rsidR="00A415B9">
        <w:t xml:space="preserve">können </w:t>
      </w:r>
      <w:r w:rsidR="00C90FC3">
        <w:t>sie</w:t>
      </w:r>
      <w:r w:rsidR="00A415B9">
        <w:t xml:space="preserve"> so montiert werden, dass sie keinen mechanischen Beschädigungen ausgesetzt sind. </w:t>
      </w:r>
      <w:r w:rsidR="008D759A">
        <w:t xml:space="preserve">Ihre Robustheit beweisen die IMR-Sensoren durch eine hohe </w:t>
      </w:r>
      <w:r w:rsidR="00206F7E">
        <w:t>IP-</w:t>
      </w:r>
      <w:r w:rsidR="008D759A">
        <w:t>Schutzart sowie den erweiterten Temperaturbereich.</w:t>
      </w:r>
    </w:p>
    <w:p w14:paraId="544019C7" w14:textId="77777777" w:rsidR="00C15633" w:rsidRDefault="00C90FC3" w:rsidP="00C15633">
      <w:pPr>
        <w:spacing w:after="240"/>
        <w:rPr>
          <w:rFonts w:ascii="Helv" w:hAnsi="Helv" w:cs="Helv"/>
          <w:szCs w:val="20"/>
          <w:lang w:eastAsia="de-DE"/>
        </w:rPr>
      </w:pPr>
      <w:r>
        <w:rPr>
          <w:rFonts w:ascii="Helv" w:hAnsi="Helv" w:cs="Helv"/>
          <w:szCs w:val="20"/>
          <w:lang w:eastAsia="de-DE"/>
        </w:rPr>
        <w:t>Eingesetzt werden</w:t>
      </w:r>
      <w:r w:rsidR="00F775DA">
        <w:rPr>
          <w:rFonts w:ascii="Helv" w:hAnsi="Helv" w:cs="Helv"/>
          <w:szCs w:val="20"/>
          <w:lang w:eastAsia="de-DE"/>
        </w:rPr>
        <w:t xml:space="preserve"> die</w:t>
      </w:r>
      <w:r>
        <w:rPr>
          <w:rFonts w:ascii="Helv" w:hAnsi="Helv" w:cs="Helv"/>
          <w:szCs w:val="20"/>
          <w:lang w:eastAsia="de-DE"/>
        </w:rPr>
        <w:t xml:space="preserve"> induktiven Näherungssensoren IMR unter anderem </w:t>
      </w:r>
      <w:r w:rsidR="00206F7E">
        <w:rPr>
          <w:rFonts w:ascii="Helv" w:hAnsi="Helv" w:cs="Helv"/>
          <w:szCs w:val="20"/>
          <w:lang w:eastAsia="de-DE"/>
        </w:rPr>
        <w:t xml:space="preserve">in Schweißprozessen </w:t>
      </w:r>
      <w:r>
        <w:rPr>
          <w:rFonts w:ascii="Helv" w:hAnsi="Helv" w:cs="Helv"/>
          <w:szCs w:val="20"/>
          <w:lang w:eastAsia="de-DE"/>
        </w:rPr>
        <w:t xml:space="preserve">zur Anwesenheitskontrolle </w:t>
      </w:r>
      <w:r w:rsidR="00206F7E">
        <w:rPr>
          <w:rFonts w:ascii="Helv" w:hAnsi="Helv" w:cs="Helv"/>
          <w:szCs w:val="20"/>
          <w:lang w:eastAsia="de-DE"/>
        </w:rPr>
        <w:t xml:space="preserve">von Teilen </w:t>
      </w:r>
      <w:r>
        <w:rPr>
          <w:rFonts w:ascii="Helv" w:hAnsi="Helv" w:cs="Helv"/>
          <w:szCs w:val="20"/>
          <w:lang w:eastAsia="de-DE"/>
        </w:rPr>
        <w:t>und Überwachung vo</w:t>
      </w:r>
      <w:r w:rsidR="008D7560">
        <w:rPr>
          <w:rFonts w:ascii="Helv" w:hAnsi="Helv" w:cs="Helv"/>
          <w:szCs w:val="20"/>
          <w:lang w:eastAsia="de-DE"/>
        </w:rPr>
        <w:t>n Spannvorrichtungen</w:t>
      </w:r>
      <w:r>
        <w:rPr>
          <w:rFonts w:ascii="Helv" w:hAnsi="Helv" w:cs="Helv"/>
          <w:szCs w:val="20"/>
          <w:lang w:eastAsia="de-DE"/>
        </w:rPr>
        <w:t xml:space="preserve">, zur Positionierung von </w:t>
      </w:r>
      <w:proofErr w:type="spellStart"/>
      <w:r>
        <w:rPr>
          <w:rFonts w:ascii="Helv" w:hAnsi="Helv" w:cs="Helv"/>
          <w:szCs w:val="20"/>
          <w:lang w:eastAsia="de-DE"/>
        </w:rPr>
        <w:t>Skid</w:t>
      </w:r>
      <w:proofErr w:type="spellEnd"/>
      <w:r>
        <w:rPr>
          <w:rFonts w:ascii="Helv" w:hAnsi="Helv" w:cs="Helv"/>
          <w:szCs w:val="20"/>
          <w:lang w:eastAsia="de-DE"/>
        </w:rPr>
        <w:t>-Förderern, zur Anwesenheitskontrolle von Metallblechen in Stanzprozessen</w:t>
      </w:r>
      <w:r w:rsidR="00F775DA">
        <w:rPr>
          <w:rFonts w:ascii="Helv" w:hAnsi="Helv" w:cs="Helv"/>
          <w:szCs w:val="20"/>
          <w:lang w:eastAsia="de-DE"/>
        </w:rPr>
        <w:t xml:space="preserve"> oder</w:t>
      </w:r>
      <w:r>
        <w:rPr>
          <w:rFonts w:ascii="Helv" w:hAnsi="Helv" w:cs="Helv"/>
          <w:szCs w:val="20"/>
          <w:lang w:eastAsia="de-DE"/>
        </w:rPr>
        <w:t xml:space="preserve"> zur Überwachung der Materialzuführung in Werkzeugmaschinen. </w:t>
      </w:r>
      <w:r w:rsidR="004D5858" w:rsidRPr="00F235D8">
        <w:rPr>
          <w:rFonts w:ascii="Helv" w:hAnsi="Helv" w:cs="Helv"/>
          <w:szCs w:val="20"/>
          <w:lang w:eastAsia="de-DE"/>
        </w:rPr>
        <w:t xml:space="preserve"> </w:t>
      </w:r>
    </w:p>
    <w:p w14:paraId="3A29BD03" w14:textId="77777777" w:rsidR="0068516B" w:rsidRPr="0068516B" w:rsidRDefault="0068516B" w:rsidP="00C15633">
      <w:pPr>
        <w:spacing w:after="240"/>
        <w:rPr>
          <w:rFonts w:ascii="Helv" w:hAnsi="Helv" w:cs="Helv"/>
          <w:b/>
          <w:szCs w:val="20"/>
          <w:lang w:eastAsia="de-DE"/>
        </w:rPr>
      </w:pPr>
      <w:r w:rsidRPr="0068516B">
        <w:rPr>
          <w:rFonts w:ascii="Helv" w:hAnsi="Helv" w:cs="Helv"/>
          <w:b/>
          <w:szCs w:val="20"/>
          <w:lang w:eastAsia="de-DE"/>
        </w:rPr>
        <w:t>Reduktionsfaktor 1: ein Schaltabstand für alle Metalle</w:t>
      </w:r>
    </w:p>
    <w:p w14:paraId="6E44EE22" w14:textId="456A1A4E" w:rsidR="0068516B" w:rsidRDefault="00B1304F" w:rsidP="00C15633">
      <w:pPr>
        <w:spacing w:after="240"/>
        <w:rPr>
          <w:rFonts w:ascii="Helv" w:hAnsi="Helv" w:cs="Helv"/>
          <w:szCs w:val="20"/>
          <w:lang w:eastAsia="de-DE"/>
        </w:rPr>
      </w:pPr>
      <w:r>
        <w:rPr>
          <w:rFonts w:ascii="Helv" w:hAnsi="Helv" w:cs="Helv"/>
          <w:szCs w:val="20"/>
          <w:lang w:eastAsia="de-DE"/>
        </w:rPr>
        <w:t xml:space="preserve">Stahl, Edelstahl, Aluminium, Kupfer – während das Ansprechverhalten herkömmlicher induktiver Sensoren bei unterschiedlichen Metallen variiert und </w:t>
      </w:r>
      <w:r w:rsidR="00206F7E">
        <w:rPr>
          <w:rFonts w:ascii="Helv" w:hAnsi="Helv" w:cs="Helv"/>
          <w:szCs w:val="20"/>
          <w:lang w:eastAsia="de-DE"/>
        </w:rPr>
        <w:t>sie daher</w:t>
      </w:r>
      <w:r>
        <w:rPr>
          <w:rFonts w:ascii="Helv" w:hAnsi="Helv" w:cs="Helv"/>
          <w:szCs w:val="20"/>
          <w:lang w:eastAsia="de-DE"/>
        </w:rPr>
        <w:t xml:space="preserve"> </w:t>
      </w:r>
      <w:r w:rsidR="00734476">
        <w:t>näher zum Detektionsobjekt</w:t>
      </w:r>
      <w:r w:rsidR="00734476" w:rsidDel="00734476">
        <w:rPr>
          <w:rFonts w:ascii="Helv" w:hAnsi="Helv" w:cs="Helv"/>
          <w:szCs w:val="20"/>
          <w:lang w:eastAsia="de-DE"/>
        </w:rPr>
        <w:t xml:space="preserve"> </w:t>
      </w:r>
      <w:r>
        <w:rPr>
          <w:rFonts w:ascii="Helv" w:hAnsi="Helv" w:cs="Helv"/>
          <w:szCs w:val="20"/>
          <w:lang w:eastAsia="de-DE"/>
        </w:rPr>
        <w:t xml:space="preserve">angebracht werden müssen, bieten die Sensoren der Produktfamilie IMR von SICK einen </w:t>
      </w:r>
      <w:r w:rsidR="00F27A6C">
        <w:rPr>
          <w:rFonts w:ascii="Helv" w:hAnsi="Helv" w:cs="Helv"/>
          <w:szCs w:val="20"/>
          <w:lang w:eastAsia="de-DE"/>
        </w:rPr>
        <w:t xml:space="preserve">identischen und </w:t>
      </w:r>
      <w:r>
        <w:rPr>
          <w:rFonts w:ascii="Helv" w:hAnsi="Helv" w:cs="Helv"/>
          <w:szCs w:val="20"/>
          <w:lang w:eastAsia="de-DE"/>
        </w:rPr>
        <w:t xml:space="preserve">gleichbleibenden </w:t>
      </w:r>
      <w:r w:rsidR="00206F7E">
        <w:rPr>
          <w:rFonts w:ascii="Helv" w:hAnsi="Helv" w:cs="Helv"/>
          <w:szCs w:val="20"/>
          <w:lang w:eastAsia="de-DE"/>
        </w:rPr>
        <w:t>Schalt</w:t>
      </w:r>
      <w:r>
        <w:rPr>
          <w:rFonts w:ascii="Helv" w:hAnsi="Helv" w:cs="Helv"/>
          <w:szCs w:val="20"/>
          <w:lang w:eastAsia="de-DE"/>
        </w:rPr>
        <w:t xml:space="preserve">abstand auf alle Buntmetalle. Dies </w:t>
      </w:r>
      <w:r w:rsidR="00F775DA">
        <w:rPr>
          <w:rFonts w:ascii="Helv" w:hAnsi="Helv" w:cs="Helv"/>
          <w:szCs w:val="20"/>
          <w:lang w:eastAsia="de-DE"/>
        </w:rPr>
        <w:t>gewährleistet</w:t>
      </w:r>
      <w:r>
        <w:rPr>
          <w:rFonts w:ascii="Helv" w:hAnsi="Helv" w:cs="Helv"/>
          <w:szCs w:val="20"/>
          <w:lang w:eastAsia="de-DE"/>
        </w:rPr>
        <w:t xml:space="preserve"> höchste Detektions- und Betriebssicherheit – zumal die Sensoren mit einem bis zu dreifach vergrößerten Schaltabstand </w:t>
      </w:r>
      <w:r w:rsidR="008D759A">
        <w:rPr>
          <w:rFonts w:ascii="Helv" w:hAnsi="Helv" w:cs="Helv"/>
          <w:szCs w:val="20"/>
          <w:lang w:eastAsia="de-DE"/>
        </w:rPr>
        <w:t xml:space="preserve">bis 75 mm </w:t>
      </w:r>
      <w:r>
        <w:rPr>
          <w:rFonts w:ascii="Helv" w:hAnsi="Helv" w:cs="Helv"/>
          <w:szCs w:val="20"/>
          <w:lang w:eastAsia="de-DE"/>
        </w:rPr>
        <w:t xml:space="preserve">arbeiten und dadurch an sicherer Stelle </w:t>
      </w:r>
      <w:r w:rsidR="008D759A">
        <w:rPr>
          <w:rFonts w:ascii="Helv" w:hAnsi="Helv" w:cs="Helv"/>
          <w:szCs w:val="20"/>
          <w:lang w:eastAsia="de-DE"/>
        </w:rPr>
        <w:t xml:space="preserve">befestigt werden können. Dies vermeidet betriebsbedingte Beschädigungen und den Ausfall von Sensoren </w:t>
      </w:r>
      <w:r w:rsidR="008D7560">
        <w:rPr>
          <w:rFonts w:ascii="Helv" w:hAnsi="Helv" w:cs="Helv"/>
          <w:szCs w:val="20"/>
          <w:lang w:eastAsia="de-DE"/>
        </w:rPr>
        <w:t>– was</w:t>
      </w:r>
      <w:r w:rsidR="008D759A">
        <w:rPr>
          <w:rFonts w:ascii="Helv" w:hAnsi="Helv" w:cs="Helv"/>
          <w:szCs w:val="20"/>
          <w:lang w:eastAsia="de-DE"/>
        </w:rPr>
        <w:t xml:space="preserve"> zugleich die Maschinenverfügbarkeit</w:t>
      </w:r>
      <w:r w:rsidR="008D7560" w:rsidRPr="008D7560">
        <w:rPr>
          <w:rFonts w:ascii="Helv" w:hAnsi="Helv" w:cs="Helv"/>
          <w:szCs w:val="20"/>
          <w:lang w:eastAsia="de-DE"/>
        </w:rPr>
        <w:t xml:space="preserve"> </w:t>
      </w:r>
      <w:r w:rsidR="008D7560">
        <w:rPr>
          <w:rFonts w:ascii="Helv" w:hAnsi="Helv" w:cs="Helv"/>
          <w:szCs w:val="20"/>
          <w:lang w:eastAsia="de-DE"/>
        </w:rPr>
        <w:t>verbessert</w:t>
      </w:r>
      <w:r w:rsidR="008D759A">
        <w:rPr>
          <w:rFonts w:ascii="Helv" w:hAnsi="Helv" w:cs="Helv"/>
          <w:szCs w:val="20"/>
          <w:lang w:eastAsia="de-DE"/>
        </w:rPr>
        <w:t>.</w:t>
      </w:r>
    </w:p>
    <w:p w14:paraId="65708A95" w14:textId="77777777" w:rsidR="00C90FC3" w:rsidRPr="0068516B" w:rsidRDefault="00C90FC3" w:rsidP="00C15633">
      <w:pPr>
        <w:spacing w:after="240"/>
        <w:rPr>
          <w:rFonts w:ascii="Helv" w:hAnsi="Helv" w:cs="Helv"/>
          <w:b/>
          <w:szCs w:val="20"/>
          <w:lang w:eastAsia="de-DE"/>
        </w:rPr>
      </w:pPr>
      <w:r w:rsidRPr="0068516B">
        <w:rPr>
          <w:rFonts w:ascii="Helv" w:hAnsi="Helv" w:cs="Helv"/>
          <w:b/>
          <w:szCs w:val="20"/>
          <w:lang w:eastAsia="de-DE"/>
        </w:rPr>
        <w:t xml:space="preserve">Detektionssicher bei </w:t>
      </w:r>
      <w:r w:rsidR="0068516B">
        <w:rPr>
          <w:rFonts w:ascii="Helv" w:hAnsi="Helv" w:cs="Helv"/>
          <w:b/>
          <w:szCs w:val="20"/>
          <w:lang w:eastAsia="de-DE"/>
        </w:rPr>
        <w:t>magnetischen Störfeldern und</w:t>
      </w:r>
      <w:r w:rsidRPr="0068516B">
        <w:rPr>
          <w:rFonts w:ascii="Helv" w:hAnsi="Helv" w:cs="Helv"/>
          <w:b/>
          <w:szCs w:val="20"/>
          <w:lang w:eastAsia="de-DE"/>
        </w:rPr>
        <w:t xml:space="preserve"> </w:t>
      </w:r>
      <w:r w:rsidR="008D7560">
        <w:rPr>
          <w:rFonts w:ascii="Helv" w:hAnsi="Helv" w:cs="Helv"/>
          <w:b/>
          <w:szCs w:val="20"/>
          <w:lang w:eastAsia="de-DE"/>
        </w:rPr>
        <w:t>Schweiß</w:t>
      </w:r>
      <w:r w:rsidRPr="0068516B">
        <w:rPr>
          <w:rFonts w:ascii="Helv" w:hAnsi="Helv" w:cs="Helv"/>
          <w:b/>
          <w:szCs w:val="20"/>
          <w:lang w:eastAsia="de-DE"/>
        </w:rPr>
        <w:t xml:space="preserve">spritzern </w:t>
      </w:r>
    </w:p>
    <w:p w14:paraId="29815643" w14:textId="77777777" w:rsidR="0068516B" w:rsidRDefault="008D7560" w:rsidP="00C15633">
      <w:pPr>
        <w:spacing w:after="240"/>
        <w:rPr>
          <w:rFonts w:ascii="Helv" w:hAnsi="Helv" w:cs="Helv"/>
          <w:szCs w:val="20"/>
          <w:lang w:eastAsia="de-DE"/>
        </w:rPr>
      </w:pPr>
      <w:r>
        <w:rPr>
          <w:rFonts w:ascii="Helv" w:hAnsi="Helv" w:cs="Helv"/>
          <w:szCs w:val="20"/>
          <w:lang w:eastAsia="de-DE"/>
        </w:rPr>
        <w:t xml:space="preserve">Um die induktiven Näherungssensoren vor dem Einfluss von magnetische Störfeldern und von Schweißspritzern zu schützen, wie sie beispielsweise beim Widerstandsschweißen auftreten, sind die IMR-Initiatoren ohne Ferritkern aufgebaut. Ihre besondere Magnet- und Schweißfeldfestigkeit wird ergänzt durch eine sehr hohe elektromagnetische Verträglichkeit, </w:t>
      </w:r>
      <w:r w:rsidR="00E03F05">
        <w:rPr>
          <w:rFonts w:ascii="Helv" w:hAnsi="Helv" w:cs="Helv"/>
          <w:szCs w:val="20"/>
          <w:lang w:eastAsia="de-DE"/>
        </w:rPr>
        <w:t>die</w:t>
      </w:r>
      <w:r>
        <w:rPr>
          <w:rFonts w:ascii="Helv" w:hAnsi="Helv" w:cs="Helv"/>
          <w:szCs w:val="20"/>
          <w:lang w:eastAsia="de-DE"/>
        </w:rPr>
        <w:t xml:space="preserve"> durch den Einsatz modernster ASIC-Technologie gewährleistet wird. Fehlschaltungen im rauen Einsatzumfeld werden also zuverlässig vermieden und dadurch eine hohe Prozesssicherheit erreicht.</w:t>
      </w:r>
    </w:p>
    <w:p w14:paraId="61D723E7" w14:textId="77777777" w:rsidR="008D7560" w:rsidRDefault="008D7560" w:rsidP="00C15633">
      <w:pPr>
        <w:spacing w:after="240"/>
        <w:rPr>
          <w:rFonts w:ascii="Helv" w:hAnsi="Helv" w:cs="Helv"/>
          <w:szCs w:val="20"/>
          <w:lang w:eastAsia="de-DE"/>
        </w:rPr>
      </w:pPr>
    </w:p>
    <w:p w14:paraId="15892D69" w14:textId="77777777" w:rsidR="0068516B" w:rsidRPr="0068516B" w:rsidRDefault="0068516B" w:rsidP="00C15633">
      <w:pPr>
        <w:spacing w:after="240"/>
        <w:rPr>
          <w:b/>
        </w:rPr>
      </w:pPr>
      <w:r w:rsidRPr="0068516B">
        <w:rPr>
          <w:rFonts w:ascii="Helv" w:hAnsi="Helv" w:cs="Helv"/>
          <w:b/>
          <w:szCs w:val="20"/>
          <w:lang w:eastAsia="de-DE"/>
        </w:rPr>
        <w:lastRenderedPageBreak/>
        <w:t>Lange Lebensdauer – auch bei Funkenflug und Verschmutzung</w:t>
      </w:r>
    </w:p>
    <w:p w14:paraId="4A9FDC7A" w14:textId="49D0E186" w:rsidR="004D5858" w:rsidRPr="00F235D8" w:rsidRDefault="008D7560" w:rsidP="00CC4B35">
      <w:pPr>
        <w:spacing w:after="240" w:line="240" w:lineRule="exact"/>
      </w:pPr>
      <w:r>
        <w:t xml:space="preserve">Die Sensoren der Produktfamilie IMR </w:t>
      </w:r>
      <w:r w:rsidR="00E03F05">
        <w:t>sind</w:t>
      </w:r>
      <w:r>
        <w:t xml:space="preserve"> auch in mechanischer Hinsicht für den Einsatz im rauen Betriebsumfeld konzipiert. Die zylindrischen </w:t>
      </w:r>
      <w:r w:rsidR="00551CD5">
        <w:t>Metallhülsen der Bauformen</w:t>
      </w:r>
      <w:r>
        <w:t xml:space="preserve"> M8 bis M30 </w:t>
      </w:r>
      <w:r w:rsidR="00551CD5">
        <w:t xml:space="preserve">sind mit einer widerstandsfähigen PTFE-Beschichtung ausgeführt, die die Sensoren vor Funkenflug, </w:t>
      </w:r>
      <w:proofErr w:type="spellStart"/>
      <w:r w:rsidR="00551CD5">
        <w:t>Schlackeablagerungen</w:t>
      </w:r>
      <w:proofErr w:type="spellEnd"/>
      <w:r w:rsidR="00551CD5">
        <w:t xml:space="preserve"> und sonstigen Verschmutzungen schützt. Die kubischen Sensorgehäuse mit 40 x 40 mm und 80 x 80 mm aus robustem Duroplast-Kunststoff</w:t>
      </w:r>
      <w:r w:rsidR="00D4692D">
        <w:t>.</w:t>
      </w:r>
      <w:r w:rsidR="00551CD5">
        <w:t xml:space="preserve"> Alle IMR-Sensorvarianten bieten Schutzart IP68 und sind für einen erweiterten Temperaturbereich von -30 °C bis +85 °C spezifiziert. </w:t>
      </w:r>
      <w:r w:rsidR="00FD6B36">
        <w:t>Somit sind die induktiven Näherungssensoren IMR bestens für einen langen Einsatz in anspruchsvollen Umgebungen gerüstet.</w:t>
      </w:r>
    </w:p>
    <w:p w14:paraId="71DA0B29" w14:textId="77777777" w:rsidR="0068516B" w:rsidRDefault="0068516B" w:rsidP="00E03746">
      <w:pPr>
        <w:spacing w:after="240"/>
      </w:pPr>
    </w:p>
    <w:p w14:paraId="54EB11BD" w14:textId="77777777" w:rsidR="0068516B" w:rsidRDefault="0068516B" w:rsidP="00E03746">
      <w:pPr>
        <w:spacing w:after="240"/>
      </w:pPr>
    </w:p>
    <w:p w14:paraId="59146496" w14:textId="4D70D224" w:rsidR="00FD6B36" w:rsidRPr="00BF62A1" w:rsidRDefault="006D7B28" w:rsidP="00FD6B36">
      <w:pPr>
        <w:pStyle w:val="berschrift1"/>
        <w:rPr>
          <w:b w:val="0"/>
          <w:sz w:val="20"/>
        </w:rPr>
      </w:pPr>
      <w:r w:rsidRPr="00BF62A1">
        <w:rPr>
          <w:b w:val="0"/>
          <w:sz w:val="20"/>
        </w:rPr>
        <w:t>Bild:</w:t>
      </w:r>
      <w:r w:rsidR="000C4180" w:rsidRPr="00BF62A1">
        <w:rPr>
          <w:sz w:val="20"/>
        </w:rPr>
        <w:t xml:space="preserve"> </w:t>
      </w:r>
      <w:proofErr w:type="spellStart"/>
      <w:r w:rsidR="00BF62A1" w:rsidRPr="00BF62A1">
        <w:rPr>
          <w:b w:val="0"/>
          <w:sz w:val="20"/>
        </w:rPr>
        <w:t>SICK_IMR_Sensoren_Family_KW</w:t>
      </w:r>
      <w:proofErr w:type="spellEnd"/>
      <w:r w:rsidRPr="00FD6B36">
        <w:rPr>
          <w:sz w:val="20"/>
        </w:rPr>
        <w:br/>
      </w:r>
      <w:r w:rsidR="00FD6B36" w:rsidRPr="00BF62A1">
        <w:rPr>
          <w:rFonts w:cs="Arial"/>
          <w:b w:val="0"/>
          <w:sz w:val="20"/>
          <w:szCs w:val="20"/>
        </w:rPr>
        <w:t xml:space="preserve">IMR von SICK: </w:t>
      </w:r>
      <w:r w:rsidR="00FD6B36" w:rsidRPr="00BF62A1">
        <w:rPr>
          <w:b w:val="0"/>
          <w:sz w:val="20"/>
        </w:rPr>
        <w:t xml:space="preserve">Induktive Näherungssensoren mit Reduktionsfaktor 1 im magnet- und </w:t>
      </w:r>
      <w:r w:rsidR="00206F7E" w:rsidRPr="00BF62A1">
        <w:rPr>
          <w:b w:val="0"/>
          <w:sz w:val="20"/>
        </w:rPr>
        <w:t>schweiß</w:t>
      </w:r>
      <w:r w:rsidR="00FD6B36" w:rsidRPr="00BF62A1">
        <w:rPr>
          <w:b w:val="0"/>
          <w:sz w:val="20"/>
        </w:rPr>
        <w:t>feldfesten Design</w:t>
      </w:r>
    </w:p>
    <w:p w14:paraId="7E63C207" w14:textId="77777777" w:rsidR="006D7B28" w:rsidRPr="004D5858" w:rsidRDefault="006D7B28" w:rsidP="00E03746">
      <w:pPr>
        <w:spacing w:after="240"/>
      </w:pPr>
      <w:bookmarkStart w:id="0" w:name="_GoBack"/>
      <w:bookmarkEnd w:id="0"/>
    </w:p>
    <w:p w14:paraId="54178A31" w14:textId="77777777"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14:paraId="261D5930" w14:textId="77777777" w:rsidR="002C2613" w:rsidRPr="00D36503" w:rsidRDefault="002C2613" w:rsidP="002C2613">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p w14:paraId="4EF342AE" w14:textId="77777777"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77F0" w14:textId="77777777" w:rsidR="00C90B41" w:rsidRDefault="00C90B41" w:rsidP="00CB0E99">
      <w:pPr>
        <w:spacing w:line="240" w:lineRule="auto"/>
      </w:pPr>
      <w:r>
        <w:separator/>
      </w:r>
    </w:p>
  </w:endnote>
  <w:endnote w:type="continuationSeparator" w:id="0">
    <w:p w14:paraId="412C3F63" w14:textId="77777777" w:rsidR="00C90B41" w:rsidRDefault="00C90B4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C73A" w14:textId="648EAF30" w:rsidR="008B6429" w:rsidRPr="00E273D4" w:rsidRDefault="008B6429" w:rsidP="008B6429">
    <w:pPr>
      <w:pStyle w:val="Fuzeile"/>
      <w:jc w:val="right"/>
      <w:rPr>
        <w:sz w:val="14"/>
        <w:szCs w:val="14"/>
      </w:rPr>
    </w:pPr>
    <w:r w:rsidRPr="00E273D4">
      <w:rPr>
        <w:sz w:val="14"/>
        <w:szCs w:val="14"/>
      </w:rPr>
      <w:t xml:space="preserve">Seite </w:t>
    </w:r>
    <w:r w:rsidR="000149C6" w:rsidRPr="00E273D4">
      <w:rPr>
        <w:sz w:val="14"/>
        <w:szCs w:val="14"/>
      </w:rPr>
      <w:fldChar w:fldCharType="begin"/>
    </w:r>
    <w:r w:rsidRPr="00E273D4">
      <w:rPr>
        <w:sz w:val="14"/>
        <w:szCs w:val="14"/>
      </w:rPr>
      <w:instrText xml:space="preserve"> PAGE   \* MERGEFORMAT </w:instrText>
    </w:r>
    <w:r w:rsidR="000149C6" w:rsidRPr="00E273D4">
      <w:rPr>
        <w:sz w:val="14"/>
        <w:szCs w:val="14"/>
      </w:rPr>
      <w:fldChar w:fldCharType="separate"/>
    </w:r>
    <w:r w:rsidR="00BF62A1">
      <w:rPr>
        <w:noProof/>
        <w:sz w:val="14"/>
        <w:szCs w:val="14"/>
      </w:rPr>
      <w:t>2</w:t>
    </w:r>
    <w:r w:rsidR="000149C6" w:rsidRPr="00E273D4">
      <w:rPr>
        <w:sz w:val="14"/>
        <w:szCs w:val="14"/>
      </w:rPr>
      <w:fldChar w:fldCharType="end"/>
    </w:r>
    <w:r w:rsidRPr="00E273D4">
      <w:rPr>
        <w:sz w:val="14"/>
        <w:szCs w:val="14"/>
      </w:rPr>
      <w:t xml:space="preserve"> von </w:t>
    </w:r>
    <w:r w:rsidR="00F76027">
      <w:rPr>
        <w:noProof/>
        <w:sz w:val="14"/>
        <w:szCs w:val="14"/>
      </w:rPr>
      <w:fldChar w:fldCharType="begin"/>
    </w:r>
    <w:r w:rsidR="00F76027">
      <w:rPr>
        <w:noProof/>
        <w:sz w:val="14"/>
        <w:szCs w:val="14"/>
      </w:rPr>
      <w:instrText xml:space="preserve"> NUMPAGES   \* MERGEFORMAT </w:instrText>
    </w:r>
    <w:r w:rsidR="00F76027">
      <w:rPr>
        <w:noProof/>
        <w:sz w:val="14"/>
        <w:szCs w:val="14"/>
      </w:rPr>
      <w:fldChar w:fldCharType="separate"/>
    </w:r>
    <w:r w:rsidR="00BF62A1">
      <w:rPr>
        <w:noProof/>
        <w:sz w:val="14"/>
        <w:szCs w:val="14"/>
      </w:rPr>
      <w:t>2</w:t>
    </w:r>
    <w:r w:rsidR="00F76027">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D65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FA22B" w14:textId="77777777" w:rsidR="00C90B41" w:rsidRDefault="00C90B41" w:rsidP="00CB0E99">
      <w:pPr>
        <w:spacing w:line="240" w:lineRule="auto"/>
      </w:pPr>
      <w:r>
        <w:separator/>
      </w:r>
    </w:p>
  </w:footnote>
  <w:footnote w:type="continuationSeparator" w:id="0">
    <w:p w14:paraId="68B466AC" w14:textId="77777777" w:rsidR="00C90B41" w:rsidRDefault="00C90B4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867A0"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52FB6A2" wp14:editId="227E483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4E0E"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004C54EB"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1A4ED8C" wp14:editId="0F39FAF7">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708"/>
  <w:hyphenationZone w:val="425"/>
  <w:characterSpacingControl w:val="doNotCompress"/>
  <w:hdrShapeDefaults>
    <o:shapedefaults v:ext="edit" spidmax="3993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149C6"/>
    <w:rsid w:val="00047437"/>
    <w:rsid w:val="0008423C"/>
    <w:rsid w:val="000C4180"/>
    <w:rsid w:val="000E2D3C"/>
    <w:rsid w:val="000F5C66"/>
    <w:rsid w:val="001310B9"/>
    <w:rsid w:val="00144B8E"/>
    <w:rsid w:val="0015775E"/>
    <w:rsid w:val="00161D1B"/>
    <w:rsid w:val="0017428D"/>
    <w:rsid w:val="00190A9B"/>
    <w:rsid w:val="00191D73"/>
    <w:rsid w:val="001A5682"/>
    <w:rsid w:val="001B3A32"/>
    <w:rsid w:val="001C6197"/>
    <w:rsid w:val="001C77A6"/>
    <w:rsid w:val="001C7856"/>
    <w:rsid w:val="001E47B4"/>
    <w:rsid w:val="001E51CD"/>
    <w:rsid w:val="00206F7E"/>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65DDC"/>
    <w:rsid w:val="00377DF0"/>
    <w:rsid w:val="00390C85"/>
    <w:rsid w:val="00392F4D"/>
    <w:rsid w:val="003B7380"/>
    <w:rsid w:val="004D5858"/>
    <w:rsid w:val="004D70DF"/>
    <w:rsid w:val="004F0DE6"/>
    <w:rsid w:val="005027F6"/>
    <w:rsid w:val="00514A5D"/>
    <w:rsid w:val="00547286"/>
    <w:rsid w:val="00551CD5"/>
    <w:rsid w:val="005554B4"/>
    <w:rsid w:val="005774AB"/>
    <w:rsid w:val="005864EF"/>
    <w:rsid w:val="005E790D"/>
    <w:rsid w:val="005F0DE6"/>
    <w:rsid w:val="005F4798"/>
    <w:rsid w:val="00620BA5"/>
    <w:rsid w:val="006374FF"/>
    <w:rsid w:val="00637F15"/>
    <w:rsid w:val="00673826"/>
    <w:rsid w:val="0068516B"/>
    <w:rsid w:val="006A592A"/>
    <w:rsid w:val="006A725F"/>
    <w:rsid w:val="006C5AFB"/>
    <w:rsid w:val="006D7B28"/>
    <w:rsid w:val="006D7DA2"/>
    <w:rsid w:val="006F09FE"/>
    <w:rsid w:val="006F6DE2"/>
    <w:rsid w:val="00721ACC"/>
    <w:rsid w:val="00725A66"/>
    <w:rsid w:val="00731011"/>
    <w:rsid w:val="00734476"/>
    <w:rsid w:val="00735B1C"/>
    <w:rsid w:val="00744175"/>
    <w:rsid w:val="0075680B"/>
    <w:rsid w:val="0077446D"/>
    <w:rsid w:val="00777B54"/>
    <w:rsid w:val="0079794B"/>
    <w:rsid w:val="007A0763"/>
    <w:rsid w:val="007B152C"/>
    <w:rsid w:val="007C15EE"/>
    <w:rsid w:val="007D7404"/>
    <w:rsid w:val="007E6CE3"/>
    <w:rsid w:val="007F0429"/>
    <w:rsid w:val="00811E21"/>
    <w:rsid w:val="0082562A"/>
    <w:rsid w:val="0085698F"/>
    <w:rsid w:val="008940AA"/>
    <w:rsid w:val="008B6429"/>
    <w:rsid w:val="008C21FC"/>
    <w:rsid w:val="008D7560"/>
    <w:rsid w:val="008D759A"/>
    <w:rsid w:val="00910D8D"/>
    <w:rsid w:val="00944731"/>
    <w:rsid w:val="00981AE6"/>
    <w:rsid w:val="00982694"/>
    <w:rsid w:val="009C1042"/>
    <w:rsid w:val="009C7C76"/>
    <w:rsid w:val="00A270CA"/>
    <w:rsid w:val="00A33D14"/>
    <w:rsid w:val="00A415B9"/>
    <w:rsid w:val="00A4395C"/>
    <w:rsid w:val="00A4733D"/>
    <w:rsid w:val="00A775E9"/>
    <w:rsid w:val="00A863F5"/>
    <w:rsid w:val="00AA2393"/>
    <w:rsid w:val="00AB0A33"/>
    <w:rsid w:val="00AB60B2"/>
    <w:rsid w:val="00AD201A"/>
    <w:rsid w:val="00AE39C0"/>
    <w:rsid w:val="00AE4A53"/>
    <w:rsid w:val="00AE782F"/>
    <w:rsid w:val="00B03194"/>
    <w:rsid w:val="00B123CA"/>
    <w:rsid w:val="00B1304F"/>
    <w:rsid w:val="00B30C5E"/>
    <w:rsid w:val="00B31D5B"/>
    <w:rsid w:val="00B3230A"/>
    <w:rsid w:val="00B418F4"/>
    <w:rsid w:val="00B54F8A"/>
    <w:rsid w:val="00B80D40"/>
    <w:rsid w:val="00B90EED"/>
    <w:rsid w:val="00BA26EB"/>
    <w:rsid w:val="00BC6C05"/>
    <w:rsid w:val="00BD1EED"/>
    <w:rsid w:val="00BD2BE3"/>
    <w:rsid w:val="00BF62A1"/>
    <w:rsid w:val="00C02C79"/>
    <w:rsid w:val="00C04E45"/>
    <w:rsid w:val="00C12885"/>
    <w:rsid w:val="00C15633"/>
    <w:rsid w:val="00C22B42"/>
    <w:rsid w:val="00C27B9E"/>
    <w:rsid w:val="00C3606D"/>
    <w:rsid w:val="00C7643D"/>
    <w:rsid w:val="00C84DBD"/>
    <w:rsid w:val="00C8714A"/>
    <w:rsid w:val="00C90B41"/>
    <w:rsid w:val="00C90FC3"/>
    <w:rsid w:val="00C92212"/>
    <w:rsid w:val="00CB0709"/>
    <w:rsid w:val="00CB0E99"/>
    <w:rsid w:val="00CB6416"/>
    <w:rsid w:val="00CC083F"/>
    <w:rsid w:val="00CC4B35"/>
    <w:rsid w:val="00CD3E88"/>
    <w:rsid w:val="00CF3893"/>
    <w:rsid w:val="00D36503"/>
    <w:rsid w:val="00D4672B"/>
    <w:rsid w:val="00D4692D"/>
    <w:rsid w:val="00D73797"/>
    <w:rsid w:val="00D7448E"/>
    <w:rsid w:val="00D876C8"/>
    <w:rsid w:val="00D94555"/>
    <w:rsid w:val="00D97B8B"/>
    <w:rsid w:val="00DA1D78"/>
    <w:rsid w:val="00DA4CC7"/>
    <w:rsid w:val="00DC0193"/>
    <w:rsid w:val="00DD4751"/>
    <w:rsid w:val="00DF74C4"/>
    <w:rsid w:val="00E00220"/>
    <w:rsid w:val="00E03746"/>
    <w:rsid w:val="00E03F05"/>
    <w:rsid w:val="00E04E05"/>
    <w:rsid w:val="00E273D4"/>
    <w:rsid w:val="00E32DD4"/>
    <w:rsid w:val="00E33724"/>
    <w:rsid w:val="00E43D52"/>
    <w:rsid w:val="00E753B2"/>
    <w:rsid w:val="00E91529"/>
    <w:rsid w:val="00EB7843"/>
    <w:rsid w:val="00EC412D"/>
    <w:rsid w:val="00ED34D2"/>
    <w:rsid w:val="00EE67CC"/>
    <w:rsid w:val="00F05A05"/>
    <w:rsid w:val="00F17459"/>
    <w:rsid w:val="00F235D8"/>
    <w:rsid w:val="00F27A6C"/>
    <w:rsid w:val="00F45923"/>
    <w:rsid w:val="00F52337"/>
    <w:rsid w:val="00F5454F"/>
    <w:rsid w:val="00F7375F"/>
    <w:rsid w:val="00F76027"/>
    <w:rsid w:val="00F775DA"/>
    <w:rsid w:val="00F92ADD"/>
    <w:rsid w:val="00FA43DE"/>
    <w:rsid w:val="00FB0FEE"/>
    <w:rsid w:val="00FC781C"/>
    <w:rsid w:val="00FD6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007fc3"/>
    </o:shapedefaults>
    <o:shapelayout v:ext="edit">
      <o:idmap v:ext="edit" data="1"/>
    </o:shapelayout>
  </w:shapeDefaults>
  <w:decimalSymbol w:val=","/>
  <w:listSeparator w:val=";"/>
  <w14:docId w14:val="4A574B25"/>
  <w15:docId w15:val="{7F90FC34-F53A-4D42-A0DE-409BB767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8612-0E86-465A-BB07-80B7BBC0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2018-10-02T09:24:00Z</cp:lastPrinted>
  <dcterms:created xsi:type="dcterms:W3CDTF">2018-10-29T14:41:00Z</dcterms:created>
  <dcterms:modified xsi:type="dcterms:W3CDTF">2018-11-08T14:45:00Z</dcterms:modified>
</cp:coreProperties>
</file>