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47571F" w:rsidP="004357C7">
      <w:pPr>
        <w:pStyle w:val="berschrift1"/>
        <w:suppressAutoHyphens/>
      </w:pPr>
      <w:r>
        <w:t xml:space="preserve">Embedded </w:t>
      </w:r>
      <w:r w:rsidR="00FE3BCB">
        <w:t>mehr erreichen</w:t>
      </w:r>
    </w:p>
    <w:p w:rsidR="00D73797" w:rsidRDefault="00A24912" w:rsidP="004357C7">
      <w:pPr>
        <w:pStyle w:val="Untertitel"/>
        <w:suppressAutoHyphens/>
      </w:pPr>
      <w:r>
        <w:t xml:space="preserve">SICK AG und </w:t>
      </w:r>
      <w:r w:rsidR="00FE3BCB">
        <w:t>Silicon</w:t>
      </w:r>
      <w:r>
        <w:t xml:space="preserve"> </w:t>
      </w:r>
      <w:r w:rsidR="00034201">
        <w:t xml:space="preserve">Software </w:t>
      </w:r>
      <w:r>
        <w:t xml:space="preserve">GmbH </w:t>
      </w:r>
      <w:r w:rsidR="003A1EF2">
        <w:t>erweitern</w:t>
      </w:r>
      <w:r w:rsidR="0047571F">
        <w:t xml:space="preserve"> das Eco-</w:t>
      </w:r>
      <w:r w:rsidR="00FA7CC4">
        <w:t>S</w:t>
      </w:r>
      <w:r w:rsidR="0047571F">
        <w:t>ystem</w:t>
      </w:r>
      <w:r w:rsidR="002A2A06">
        <w:br/>
      </w:r>
      <w:r w:rsidR="0047571F">
        <w:t>SICK AppSpace</w:t>
      </w:r>
    </w:p>
    <w:p w:rsidR="00D73797" w:rsidRDefault="00D73797" w:rsidP="004357C7">
      <w:pPr>
        <w:suppressAutoHyphens/>
      </w:pPr>
    </w:p>
    <w:p w:rsidR="00D36503" w:rsidRDefault="00D36503" w:rsidP="004357C7">
      <w:pPr>
        <w:suppressAutoHyphens/>
      </w:pPr>
    </w:p>
    <w:p w:rsidR="00A24912" w:rsidRPr="00AE39C0" w:rsidRDefault="004357C7" w:rsidP="00A24912">
      <w:pPr>
        <w:pStyle w:val="Lead"/>
        <w:suppressAutoHyphens/>
        <w:spacing w:line="240" w:lineRule="exact"/>
      </w:pPr>
      <w:r>
        <w:t xml:space="preserve">Waldkirch, </w:t>
      </w:r>
      <w:r w:rsidR="002413FB">
        <w:t xml:space="preserve">April </w:t>
      </w:r>
      <w:r w:rsidR="000E2D3C" w:rsidRPr="00315A5A">
        <w:t>201</w:t>
      </w:r>
      <w:r w:rsidR="002413FB">
        <w:t>7</w:t>
      </w:r>
      <w:r w:rsidR="00BA26EB">
        <w:t xml:space="preserve"> – </w:t>
      </w:r>
      <w:r w:rsidR="009D3002">
        <w:t xml:space="preserve">Die SICK AG und die </w:t>
      </w:r>
      <w:r w:rsidR="00FE3BCB">
        <w:t>Silicon</w:t>
      </w:r>
      <w:r w:rsidR="009D3002">
        <w:t xml:space="preserve"> </w:t>
      </w:r>
      <w:r w:rsidR="00CA0D47">
        <w:t xml:space="preserve">Software </w:t>
      </w:r>
      <w:r w:rsidR="009D3002">
        <w:t xml:space="preserve">GmbH </w:t>
      </w:r>
      <w:r w:rsidR="0047571F">
        <w:t>bündeln Ihre Kompetenzen und er</w:t>
      </w:r>
      <w:r w:rsidR="002413FB">
        <w:t xml:space="preserve">weitern </w:t>
      </w:r>
      <w:r w:rsidR="00FA7CC4">
        <w:t xml:space="preserve">gemeinsam </w:t>
      </w:r>
      <w:r w:rsidR="0047571F">
        <w:t>das Eco-</w:t>
      </w:r>
      <w:r w:rsidR="00FA7CC4">
        <w:t>S</w:t>
      </w:r>
      <w:r w:rsidR="0047571F">
        <w:t>ystem SICK AppSpace mit FPGA-Programmierung</w:t>
      </w:r>
      <w:r w:rsidR="003A1EF2">
        <w:t xml:space="preserve"> für embedded Sensor- und Integrationshardware</w:t>
      </w:r>
      <w:r w:rsidR="0047571F">
        <w:t xml:space="preserve">. Durch diese </w:t>
      </w:r>
      <w:r w:rsidR="009D3002">
        <w:t xml:space="preserve">Zusammenarbeit </w:t>
      </w:r>
      <w:r w:rsidR="002413FB">
        <w:t xml:space="preserve">erhöht sich </w:t>
      </w:r>
      <w:r w:rsidR="00152313">
        <w:t>die Vielfalt der A</w:t>
      </w:r>
      <w:r w:rsidR="002413FB">
        <w:t>pplikationslösungen von SICK</w:t>
      </w:r>
      <w:r w:rsidR="00FA7CC4">
        <w:t>-</w:t>
      </w:r>
      <w:r w:rsidR="002413FB">
        <w:t xml:space="preserve">Sensoren </w:t>
      </w:r>
      <w:r w:rsidR="003A1EF2">
        <w:t>u.</w:t>
      </w:r>
      <w:r w:rsidR="00FA7CC4">
        <w:t xml:space="preserve"> </w:t>
      </w:r>
      <w:r w:rsidR="003A1EF2">
        <w:t xml:space="preserve">a. </w:t>
      </w:r>
      <w:r w:rsidR="002413FB">
        <w:t xml:space="preserve">auch </w:t>
      </w:r>
      <w:r w:rsidR="003A1EF2">
        <w:t>in der industriellen Bildverarbeitung</w:t>
      </w:r>
      <w:r w:rsidR="009D3002">
        <w:t xml:space="preserve">. </w:t>
      </w:r>
      <w:r w:rsidR="00A24912">
        <w:t xml:space="preserve">Neben eigenen </w:t>
      </w:r>
      <w:r w:rsidR="003A1EF2">
        <w:t>FPGA-</w:t>
      </w:r>
      <w:r w:rsidR="00A24912">
        <w:t xml:space="preserve">Algorithmen nutzt SICK zukünftig </w:t>
      </w:r>
      <w:r w:rsidR="002413FB">
        <w:t xml:space="preserve">zusätzlich </w:t>
      </w:r>
      <w:r w:rsidR="0047571F">
        <w:t xml:space="preserve">VisualApplets von Silicon Software für </w:t>
      </w:r>
      <w:r w:rsidR="0092567B">
        <w:t xml:space="preserve">die grafische Programmierung </w:t>
      </w:r>
      <w:r w:rsidR="00DA309F">
        <w:t>maßgeschneiderter</w:t>
      </w:r>
      <w:r w:rsidR="0092567B">
        <w:t xml:space="preserve"> </w:t>
      </w:r>
      <w:r w:rsidR="0047571F">
        <w:t>Sensor- und Integrationstechnologien</w:t>
      </w:r>
      <w:r w:rsidR="0000362E">
        <w:t xml:space="preserve">. </w:t>
      </w:r>
      <w:r w:rsidR="0092567B">
        <w:t xml:space="preserve">Damit VisualApplets mit den SICK-Sensoren kompatibel ist, wurde einmalig VisualApplets Embedder implementiert. </w:t>
      </w:r>
      <w:r w:rsidR="0000362E">
        <w:t xml:space="preserve">Beide Unternehmen </w:t>
      </w:r>
      <w:r w:rsidR="009D3002">
        <w:t>sind in ihren Bereich</w:t>
      </w:r>
      <w:r w:rsidR="002413FB">
        <w:t>en marktführend und wollen mit ihrem gebündelte</w:t>
      </w:r>
      <w:r w:rsidR="00FA7CC4">
        <w:t>n</w:t>
      </w:r>
      <w:r w:rsidR="002413FB">
        <w:t xml:space="preserve"> </w:t>
      </w:r>
      <w:r w:rsidR="007322A9">
        <w:t xml:space="preserve">Know-how </w:t>
      </w:r>
      <w:r w:rsidR="009D3002">
        <w:t>a</w:t>
      </w:r>
      <w:r w:rsidR="0000362E">
        <w:t xml:space="preserve">m starken Wachstum des </w:t>
      </w:r>
      <w:r w:rsidR="0047571F">
        <w:t xml:space="preserve">Sensor- und </w:t>
      </w:r>
      <w:r w:rsidR="0000362E">
        <w:t>Bi</w:t>
      </w:r>
      <w:r w:rsidR="009D3002">
        <w:t xml:space="preserve">ldverarbeitungsmarktes </w:t>
      </w:r>
      <w:r w:rsidR="007322A9">
        <w:t xml:space="preserve">gemeinsam </w:t>
      </w:r>
      <w:r w:rsidR="0000362E">
        <w:t>partizipieren.</w:t>
      </w:r>
    </w:p>
    <w:p w:rsidR="00152313" w:rsidRDefault="001938D9" w:rsidP="00A24912">
      <w:pPr>
        <w:suppressAutoHyphens/>
        <w:spacing w:after="240" w:line="24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Die Zusammenarbeit </w:t>
      </w:r>
      <w:r w:rsidR="0047571F">
        <w:rPr>
          <w:rFonts w:cs="Arial"/>
          <w:szCs w:val="20"/>
        </w:rPr>
        <w:t>ermöglicht es SICK</w:t>
      </w:r>
      <w:r w:rsidR="00FA7CC4">
        <w:rPr>
          <w:rFonts w:cs="Arial"/>
          <w:szCs w:val="20"/>
        </w:rPr>
        <w:t>,</w:t>
      </w:r>
      <w:r w:rsidR="0047571F">
        <w:rPr>
          <w:rFonts w:cs="Arial"/>
          <w:szCs w:val="20"/>
        </w:rPr>
        <w:t xml:space="preserve"> </w:t>
      </w:r>
      <w:r w:rsidR="00FA7CC4">
        <w:rPr>
          <w:rFonts w:cs="Arial"/>
          <w:szCs w:val="20"/>
        </w:rPr>
        <w:t xml:space="preserve">den Kunden </w:t>
      </w:r>
      <w:r w:rsidR="0047571F">
        <w:rPr>
          <w:rFonts w:cs="Arial"/>
          <w:szCs w:val="20"/>
        </w:rPr>
        <w:t xml:space="preserve">noch zielgerichteter die passende Sensorlösung anzubieten. Mit dem </w:t>
      </w:r>
      <w:r w:rsidR="00FA7CC4">
        <w:rPr>
          <w:rFonts w:cs="Arial"/>
          <w:szCs w:val="20"/>
        </w:rPr>
        <w:t>breiten</w:t>
      </w:r>
      <w:r w:rsidR="0047571F">
        <w:rPr>
          <w:rFonts w:cs="Arial"/>
          <w:szCs w:val="20"/>
        </w:rPr>
        <w:t xml:space="preserve"> Funktionsumfang </w:t>
      </w:r>
      <w:r w:rsidR="00DA309F">
        <w:rPr>
          <w:rFonts w:cs="Arial"/>
          <w:szCs w:val="20"/>
        </w:rPr>
        <w:t xml:space="preserve">von VisualApplets mit über 200 </w:t>
      </w:r>
      <w:r w:rsidR="0047571F">
        <w:rPr>
          <w:rFonts w:cs="Arial"/>
          <w:szCs w:val="20"/>
        </w:rPr>
        <w:t xml:space="preserve">Operatoren </w:t>
      </w:r>
      <w:r w:rsidR="00FA7CC4">
        <w:rPr>
          <w:rFonts w:cs="Arial"/>
          <w:szCs w:val="20"/>
        </w:rPr>
        <w:t>sowie</w:t>
      </w:r>
      <w:r w:rsidR="0047571F">
        <w:rPr>
          <w:rFonts w:cs="Arial"/>
          <w:szCs w:val="20"/>
        </w:rPr>
        <w:t xml:space="preserve"> dem Ansatz der FPGA-Programmierung</w:t>
      </w:r>
      <w:r w:rsidR="00DA309F">
        <w:rPr>
          <w:rFonts w:cs="Arial"/>
          <w:szCs w:val="20"/>
        </w:rPr>
        <w:t xml:space="preserve"> </w:t>
      </w:r>
      <w:r w:rsidR="0047571F">
        <w:rPr>
          <w:rFonts w:cs="Arial"/>
          <w:szCs w:val="20"/>
        </w:rPr>
        <w:t>über Datenflussmodelle auf einer grafischen Benutzeroberfläche</w:t>
      </w:r>
      <w:r w:rsidR="003A1EF2">
        <w:rPr>
          <w:rFonts w:cs="Arial"/>
          <w:szCs w:val="20"/>
        </w:rPr>
        <w:t xml:space="preserve">, </w:t>
      </w:r>
      <w:r w:rsidR="00FA7CC4">
        <w:rPr>
          <w:rFonts w:cs="Arial"/>
          <w:szCs w:val="20"/>
        </w:rPr>
        <w:t xml:space="preserve">werden </w:t>
      </w:r>
      <w:r w:rsidR="003A1EF2">
        <w:rPr>
          <w:rFonts w:cs="Arial"/>
          <w:szCs w:val="20"/>
        </w:rPr>
        <w:t>neue Märkte und Anwendungen</w:t>
      </w:r>
      <w:r w:rsidR="00FA7CC4">
        <w:rPr>
          <w:rFonts w:cs="Arial"/>
          <w:szCs w:val="20"/>
        </w:rPr>
        <w:t xml:space="preserve"> erschlossen</w:t>
      </w:r>
      <w:r w:rsidR="003A1EF2">
        <w:rPr>
          <w:rFonts w:cs="Arial"/>
          <w:szCs w:val="20"/>
        </w:rPr>
        <w:t xml:space="preserve">. </w:t>
      </w:r>
      <w:r w:rsidR="00F53CE4">
        <w:rPr>
          <w:rFonts w:cs="Arial"/>
          <w:szCs w:val="20"/>
        </w:rPr>
        <w:t>„</w:t>
      </w:r>
      <w:r w:rsidR="003A1EF2">
        <w:rPr>
          <w:rFonts w:cs="Arial"/>
          <w:szCs w:val="20"/>
        </w:rPr>
        <w:t>VisualApplets ist die nächste, konsequente Erweiterung unseres Software Eco-</w:t>
      </w:r>
      <w:r w:rsidR="00FA7CC4">
        <w:rPr>
          <w:rFonts w:cs="Arial"/>
          <w:szCs w:val="20"/>
        </w:rPr>
        <w:t>S</w:t>
      </w:r>
      <w:r w:rsidR="003A1EF2">
        <w:rPr>
          <w:rFonts w:cs="Arial"/>
          <w:szCs w:val="20"/>
        </w:rPr>
        <w:t>ystems SICK AppSpace</w:t>
      </w:r>
      <w:r w:rsidR="0000362E" w:rsidRPr="0000362E">
        <w:rPr>
          <w:rFonts w:cs="Arial"/>
          <w:szCs w:val="20"/>
        </w:rPr>
        <w:t xml:space="preserve">”, </w:t>
      </w:r>
      <w:r w:rsidR="00DA309F">
        <w:rPr>
          <w:rFonts w:cs="Arial"/>
          <w:szCs w:val="20"/>
        </w:rPr>
        <w:t>erklärt</w:t>
      </w:r>
      <w:r w:rsidR="00DA309F" w:rsidRPr="0000362E">
        <w:rPr>
          <w:rFonts w:cs="Arial"/>
          <w:szCs w:val="20"/>
        </w:rPr>
        <w:t xml:space="preserve"> </w:t>
      </w:r>
      <w:r w:rsidR="0000362E" w:rsidRPr="0000362E">
        <w:rPr>
          <w:rFonts w:cs="Arial"/>
          <w:szCs w:val="20"/>
        </w:rPr>
        <w:t xml:space="preserve">Detlef Deuil, </w:t>
      </w:r>
      <w:r w:rsidR="003A1EF2">
        <w:rPr>
          <w:rFonts w:cs="Arial"/>
          <w:szCs w:val="20"/>
        </w:rPr>
        <w:t xml:space="preserve">Leiter </w:t>
      </w:r>
      <w:r w:rsidR="0000362E" w:rsidRPr="0000362E">
        <w:rPr>
          <w:rFonts w:cs="Arial"/>
          <w:szCs w:val="20"/>
        </w:rPr>
        <w:t>Produ</w:t>
      </w:r>
      <w:r w:rsidR="003A1EF2">
        <w:rPr>
          <w:rFonts w:cs="Arial"/>
          <w:szCs w:val="20"/>
        </w:rPr>
        <w:t>k</w:t>
      </w:r>
      <w:r w:rsidR="0000362E" w:rsidRPr="0000362E">
        <w:rPr>
          <w:rFonts w:cs="Arial"/>
          <w:szCs w:val="20"/>
        </w:rPr>
        <w:t>t</w:t>
      </w:r>
      <w:r w:rsidR="003A1EF2">
        <w:rPr>
          <w:rFonts w:cs="Arial"/>
          <w:szCs w:val="20"/>
        </w:rPr>
        <w:t>m</w:t>
      </w:r>
      <w:r w:rsidR="0000362E" w:rsidRPr="0000362E">
        <w:rPr>
          <w:rFonts w:cs="Arial"/>
          <w:szCs w:val="20"/>
        </w:rPr>
        <w:t>anage</w:t>
      </w:r>
      <w:r w:rsidR="003A1EF2">
        <w:rPr>
          <w:rFonts w:cs="Arial"/>
          <w:szCs w:val="20"/>
        </w:rPr>
        <w:t>ment Vertical Integration Products</w:t>
      </w:r>
      <w:r w:rsidR="0000362E">
        <w:rPr>
          <w:rFonts w:cs="Arial"/>
          <w:szCs w:val="20"/>
        </w:rPr>
        <w:t>. „</w:t>
      </w:r>
      <w:r w:rsidR="003A1EF2">
        <w:rPr>
          <w:rFonts w:cs="Arial"/>
          <w:szCs w:val="20"/>
        </w:rPr>
        <w:t xml:space="preserve">Sowohl für unsere eigenen </w:t>
      </w:r>
      <w:r w:rsidR="002413FB">
        <w:rPr>
          <w:rFonts w:cs="Arial"/>
          <w:szCs w:val="20"/>
        </w:rPr>
        <w:t xml:space="preserve">Applikationssoftwareentwickler und möglicherweise auch für ausgewählte </w:t>
      </w:r>
      <w:r w:rsidR="003A1EF2">
        <w:rPr>
          <w:rFonts w:cs="Arial"/>
          <w:szCs w:val="20"/>
        </w:rPr>
        <w:t xml:space="preserve">OEMs und </w:t>
      </w:r>
      <w:r>
        <w:rPr>
          <w:rFonts w:cs="Arial"/>
          <w:szCs w:val="20"/>
        </w:rPr>
        <w:t xml:space="preserve">Systemintegratoren ist es sehr einfach, die </w:t>
      </w:r>
      <w:r w:rsidR="003A1EF2">
        <w:rPr>
          <w:rFonts w:cs="Arial"/>
          <w:szCs w:val="20"/>
        </w:rPr>
        <w:t>Ech</w:t>
      </w:r>
      <w:r w:rsidR="00FA7CC4">
        <w:rPr>
          <w:rFonts w:cs="Arial"/>
          <w:szCs w:val="20"/>
        </w:rPr>
        <w:t>t</w:t>
      </w:r>
      <w:r w:rsidR="003A1EF2">
        <w:rPr>
          <w:rFonts w:cs="Arial"/>
          <w:szCs w:val="20"/>
        </w:rPr>
        <w:t>zeitd</w:t>
      </w:r>
      <w:r>
        <w:rPr>
          <w:rFonts w:cs="Arial"/>
          <w:szCs w:val="20"/>
        </w:rPr>
        <w:t>aten</w:t>
      </w:r>
      <w:r w:rsidR="003A1EF2">
        <w:rPr>
          <w:rFonts w:cs="Arial"/>
          <w:szCs w:val="20"/>
        </w:rPr>
        <w:t>verarbeitung in unser</w:t>
      </w:r>
      <w:r w:rsidR="00FA7CC4">
        <w:rPr>
          <w:rFonts w:cs="Arial"/>
          <w:szCs w:val="20"/>
        </w:rPr>
        <w:t>er</w:t>
      </w:r>
      <w:r w:rsidR="003A1EF2">
        <w:rPr>
          <w:rFonts w:cs="Arial"/>
          <w:szCs w:val="20"/>
        </w:rPr>
        <w:t xml:space="preserve"> Sensor- und Integrationshardware </w:t>
      </w:r>
      <w:r>
        <w:rPr>
          <w:rFonts w:cs="Arial"/>
          <w:szCs w:val="20"/>
        </w:rPr>
        <w:t xml:space="preserve">zu nutzen und </w:t>
      </w:r>
      <w:r w:rsidR="003A1EF2">
        <w:rPr>
          <w:rFonts w:cs="Arial"/>
          <w:szCs w:val="20"/>
        </w:rPr>
        <w:t>leistungsfähige Applikationsl</w:t>
      </w:r>
      <w:r>
        <w:rPr>
          <w:rFonts w:cs="Arial"/>
          <w:szCs w:val="20"/>
        </w:rPr>
        <w:t xml:space="preserve">ösungen umzusetzen. </w:t>
      </w:r>
      <w:r w:rsidR="003A1EF2">
        <w:rPr>
          <w:rFonts w:cs="Arial"/>
          <w:szCs w:val="20"/>
        </w:rPr>
        <w:t xml:space="preserve">Alle Applikationsentwickler </w:t>
      </w:r>
      <w:r>
        <w:rPr>
          <w:rFonts w:cs="Arial"/>
          <w:szCs w:val="20"/>
        </w:rPr>
        <w:t xml:space="preserve">aus den unterschiedlichen Industriebereichen profitieren von der einfachen </w:t>
      </w:r>
      <w:r w:rsidR="003A1EF2">
        <w:rPr>
          <w:rFonts w:cs="Arial"/>
          <w:szCs w:val="20"/>
        </w:rPr>
        <w:t xml:space="preserve">Nutzung </w:t>
      </w:r>
      <w:r w:rsidR="00171389">
        <w:rPr>
          <w:rFonts w:cs="Arial"/>
          <w:szCs w:val="20"/>
        </w:rPr>
        <w:t xml:space="preserve">und Integration </w:t>
      </w:r>
      <w:r w:rsidR="003A1EF2">
        <w:rPr>
          <w:rFonts w:cs="Arial"/>
          <w:szCs w:val="20"/>
        </w:rPr>
        <w:t>von VisualApplets</w:t>
      </w:r>
      <w:r w:rsidR="00152313">
        <w:rPr>
          <w:rFonts w:cs="Arial"/>
          <w:szCs w:val="20"/>
        </w:rPr>
        <w:t xml:space="preserve"> in die</w:t>
      </w:r>
      <w:r>
        <w:rPr>
          <w:rFonts w:cs="Arial"/>
          <w:szCs w:val="20"/>
        </w:rPr>
        <w:t xml:space="preserve"> SICK-Produkte</w:t>
      </w:r>
      <w:r w:rsidR="00CA0D47">
        <w:rPr>
          <w:rFonts w:cs="Arial"/>
          <w:szCs w:val="20"/>
        </w:rPr>
        <w:t>.</w:t>
      </w:r>
      <w:r>
        <w:rPr>
          <w:rFonts w:cs="Arial"/>
          <w:szCs w:val="20"/>
        </w:rPr>
        <w:t>“</w:t>
      </w:r>
    </w:p>
    <w:p w:rsidR="00FA7CC4" w:rsidRPr="00FA7CC4" w:rsidRDefault="00FA7CC4" w:rsidP="00A24912">
      <w:pPr>
        <w:suppressAutoHyphens/>
        <w:spacing w:after="240" w:line="24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Gemeinsame </w:t>
      </w:r>
      <w:r w:rsidRPr="00FA7CC4">
        <w:rPr>
          <w:rFonts w:cs="Arial"/>
          <w:b/>
          <w:szCs w:val="20"/>
        </w:rPr>
        <w:t xml:space="preserve">Synergieeffekte </w:t>
      </w:r>
      <w:r>
        <w:rPr>
          <w:rFonts w:cs="Arial"/>
          <w:b/>
          <w:szCs w:val="20"/>
        </w:rPr>
        <w:t>zum Vorteil der Kunden</w:t>
      </w:r>
    </w:p>
    <w:p w:rsidR="00A5342A" w:rsidRPr="00830C27" w:rsidRDefault="00A5342A" w:rsidP="00A5342A">
      <w:pPr>
        <w:suppressAutoHyphens/>
        <w:spacing w:after="240" w:line="240" w:lineRule="exact"/>
        <w:rPr>
          <w:rFonts w:cs="Arial"/>
          <w:szCs w:val="20"/>
        </w:rPr>
      </w:pPr>
      <w:r w:rsidRPr="00A5342A">
        <w:rPr>
          <w:rFonts w:cs="Arial"/>
          <w:szCs w:val="20"/>
        </w:rPr>
        <w:t xml:space="preserve">SICK bietet ein breites </w:t>
      </w:r>
      <w:r w:rsidR="00171389">
        <w:rPr>
          <w:rFonts w:cs="Arial"/>
          <w:szCs w:val="20"/>
        </w:rPr>
        <w:t xml:space="preserve">Sensor- und Integrationsportfolio </w:t>
      </w:r>
      <w:r w:rsidRPr="00A5342A">
        <w:rPr>
          <w:rFonts w:cs="Arial"/>
          <w:szCs w:val="20"/>
        </w:rPr>
        <w:t xml:space="preserve">von kompakten, einfach zu </w:t>
      </w:r>
      <w:r w:rsidR="00171389">
        <w:rPr>
          <w:rFonts w:cs="Arial"/>
          <w:szCs w:val="20"/>
        </w:rPr>
        <w:t>bedien</w:t>
      </w:r>
      <w:r w:rsidR="00FA7CC4">
        <w:rPr>
          <w:rFonts w:cs="Arial"/>
          <w:szCs w:val="20"/>
        </w:rPr>
        <w:t>enden</w:t>
      </w:r>
      <w:r w:rsidRPr="00A5342A">
        <w:rPr>
          <w:rFonts w:cs="Arial"/>
          <w:szCs w:val="20"/>
        </w:rPr>
        <w:t xml:space="preserve"> Senso</w:t>
      </w:r>
      <w:r w:rsidR="00F53CE4">
        <w:rPr>
          <w:rFonts w:cs="Arial"/>
          <w:szCs w:val="20"/>
        </w:rPr>
        <w:t>ren über konfigurierbare Stand-A</w:t>
      </w:r>
      <w:r w:rsidRPr="00A5342A">
        <w:rPr>
          <w:rFonts w:cs="Arial"/>
          <w:szCs w:val="20"/>
        </w:rPr>
        <w:t>lone</w:t>
      </w:r>
      <w:r w:rsidR="00F53CE4">
        <w:rPr>
          <w:rFonts w:cs="Arial"/>
          <w:szCs w:val="20"/>
        </w:rPr>
        <w:t>-</w:t>
      </w:r>
      <w:r w:rsidRPr="00A5342A">
        <w:rPr>
          <w:rFonts w:cs="Arial"/>
          <w:szCs w:val="20"/>
        </w:rPr>
        <w:t xml:space="preserve">Lösungen bis hin zu flexibel programmierbaren </w:t>
      </w:r>
      <w:r w:rsidR="00171389">
        <w:rPr>
          <w:rFonts w:cs="Arial"/>
          <w:szCs w:val="20"/>
        </w:rPr>
        <w:t>Sensorsystemen</w:t>
      </w:r>
      <w:r w:rsidRPr="00A5342A">
        <w:rPr>
          <w:rFonts w:cs="Arial"/>
          <w:szCs w:val="20"/>
        </w:rPr>
        <w:t xml:space="preserve"> für höchste Anforderungen. Um Komplexität, Aufwand und Risiken bei der Implementierung von programmierbaren </w:t>
      </w:r>
      <w:r w:rsidR="00171389">
        <w:rPr>
          <w:rFonts w:cs="Arial"/>
          <w:szCs w:val="20"/>
        </w:rPr>
        <w:t>Sensorl</w:t>
      </w:r>
      <w:r w:rsidRPr="00A5342A">
        <w:rPr>
          <w:rFonts w:cs="Arial"/>
          <w:szCs w:val="20"/>
        </w:rPr>
        <w:t xml:space="preserve">ösungen zu minimieren, kann auf durchdachte SICK-eigene </w:t>
      </w:r>
      <w:r w:rsidR="00171389">
        <w:rPr>
          <w:rFonts w:cs="Arial"/>
          <w:szCs w:val="20"/>
        </w:rPr>
        <w:t>FPGA-</w:t>
      </w:r>
      <w:r w:rsidRPr="00A5342A">
        <w:rPr>
          <w:rFonts w:cs="Arial"/>
          <w:szCs w:val="20"/>
        </w:rPr>
        <w:t>Funktionen und künftig auch auf die umfangreiche</w:t>
      </w:r>
      <w:r w:rsidR="00DA309F">
        <w:rPr>
          <w:rFonts w:cs="Arial"/>
          <w:szCs w:val="20"/>
        </w:rPr>
        <w:t>n</w:t>
      </w:r>
      <w:r w:rsidRPr="00A5342A">
        <w:rPr>
          <w:rFonts w:cs="Arial"/>
          <w:szCs w:val="20"/>
        </w:rPr>
        <w:t xml:space="preserve"> </w:t>
      </w:r>
      <w:r w:rsidR="00830C27">
        <w:rPr>
          <w:rFonts w:cs="Arial"/>
          <w:szCs w:val="20"/>
        </w:rPr>
        <w:t>Operatoren</w:t>
      </w:r>
      <w:r w:rsidR="00FA7CC4">
        <w:rPr>
          <w:rFonts w:cs="Arial"/>
          <w:szCs w:val="20"/>
        </w:rPr>
        <w:t>-</w:t>
      </w:r>
      <w:r w:rsidR="00830C27">
        <w:rPr>
          <w:rFonts w:cs="Arial"/>
          <w:szCs w:val="20"/>
        </w:rPr>
        <w:t>Bibliothek</w:t>
      </w:r>
      <w:r w:rsidR="00DA309F">
        <w:rPr>
          <w:rFonts w:cs="Arial"/>
          <w:szCs w:val="20"/>
        </w:rPr>
        <w:t>en</w:t>
      </w:r>
      <w:r w:rsidR="00830C27">
        <w:rPr>
          <w:rFonts w:cs="Arial"/>
          <w:szCs w:val="20"/>
        </w:rPr>
        <w:t xml:space="preserve"> von Silicon Software </w:t>
      </w:r>
      <w:r w:rsidRPr="00A5342A">
        <w:rPr>
          <w:rFonts w:cs="Arial"/>
          <w:szCs w:val="20"/>
        </w:rPr>
        <w:t xml:space="preserve">zugegriffen werden. Dadurch entstehen aus etablierten Bausteinen perfekt zugeschnittene, </w:t>
      </w:r>
      <w:r w:rsidRPr="00830C27">
        <w:rPr>
          <w:rFonts w:cs="Arial"/>
          <w:szCs w:val="20"/>
        </w:rPr>
        <w:t>neue Lösungen passend zu jeder Kundenanforderung</w:t>
      </w:r>
      <w:r w:rsidR="00830C27" w:rsidRPr="00830C27">
        <w:rPr>
          <w:rFonts w:cs="Arial"/>
          <w:szCs w:val="20"/>
        </w:rPr>
        <w:t xml:space="preserve"> aus allen Industrien</w:t>
      </w:r>
      <w:r w:rsidRPr="00830C27">
        <w:rPr>
          <w:rFonts w:cs="Arial"/>
          <w:szCs w:val="20"/>
        </w:rPr>
        <w:t>.</w:t>
      </w:r>
    </w:p>
    <w:p w:rsidR="00152313" w:rsidRPr="00830C27" w:rsidRDefault="00152313" w:rsidP="00A5342A">
      <w:pPr>
        <w:autoSpaceDE w:val="0"/>
        <w:autoSpaceDN w:val="0"/>
        <w:adjustRightInd w:val="0"/>
        <w:spacing w:after="240" w:line="240" w:lineRule="exact"/>
        <w:rPr>
          <w:rFonts w:cs="Arial"/>
        </w:rPr>
      </w:pPr>
      <w:r w:rsidRPr="00830C27">
        <w:rPr>
          <w:rFonts w:cs="Arial"/>
        </w:rPr>
        <w:t>„</w:t>
      </w:r>
      <w:r w:rsidRPr="00830C27">
        <w:t>Wir freuen uns</w:t>
      </w:r>
      <w:r w:rsidR="001D570A">
        <w:t xml:space="preserve">, dass unser Embedded-Konzept SICK überzeugt hat und </w:t>
      </w:r>
      <w:r w:rsidRPr="00830C27">
        <w:t xml:space="preserve">die leistungsfähige Funktionalität von </w:t>
      </w:r>
      <w:r w:rsidR="00830C27" w:rsidRPr="00830C27">
        <w:t>VisualApplets</w:t>
      </w:r>
      <w:r w:rsidRPr="00830C27">
        <w:t xml:space="preserve"> in einem breiten </w:t>
      </w:r>
      <w:r w:rsidR="00DA309F">
        <w:t xml:space="preserve">Portfolio von </w:t>
      </w:r>
      <w:r w:rsidR="00830C27" w:rsidRPr="00830C27">
        <w:t xml:space="preserve">Sensor- und </w:t>
      </w:r>
      <w:r w:rsidR="00DA309F" w:rsidRPr="00830C27">
        <w:t>Integrationstechnologie</w:t>
      </w:r>
      <w:r w:rsidR="00DA309F">
        <w:t>n</w:t>
      </w:r>
      <w:r w:rsidR="00DA309F" w:rsidRPr="00830C27">
        <w:t xml:space="preserve"> </w:t>
      </w:r>
      <w:r w:rsidR="001D570A">
        <w:t>eingesetzt wird, um</w:t>
      </w:r>
      <w:r w:rsidR="001D570A" w:rsidRPr="00830C27">
        <w:t xml:space="preserve"> </w:t>
      </w:r>
      <w:r w:rsidR="00830C27" w:rsidRPr="00830C27">
        <w:t>damit SICK AppSpace weiterzuentwickeln</w:t>
      </w:r>
      <w:r w:rsidRPr="00830C27">
        <w:rPr>
          <w:rFonts w:cs="Arial"/>
        </w:rPr>
        <w:t xml:space="preserve">“, ergänzt </w:t>
      </w:r>
      <w:r w:rsidR="0022435C">
        <w:rPr>
          <w:rFonts w:cs="Arial"/>
        </w:rPr>
        <w:t>Dr. Klaus-Henning Noffz</w:t>
      </w:r>
      <w:r w:rsidR="00830C27" w:rsidRPr="00830C27">
        <w:rPr>
          <w:rFonts w:cs="Arial"/>
        </w:rPr>
        <w:t xml:space="preserve">, </w:t>
      </w:r>
      <w:r w:rsidR="00C46E89">
        <w:rPr>
          <w:rFonts w:cs="Arial"/>
        </w:rPr>
        <w:t>Chief Executive</w:t>
      </w:r>
      <w:r w:rsidR="00AF1A03">
        <w:rPr>
          <w:rFonts w:cs="Arial"/>
        </w:rPr>
        <w:t xml:space="preserve"> </w:t>
      </w:r>
      <w:r w:rsidR="00C46E89">
        <w:rPr>
          <w:rFonts w:cs="Arial"/>
        </w:rPr>
        <w:t xml:space="preserve">Officer </w:t>
      </w:r>
      <w:r w:rsidR="00DF0A83">
        <w:rPr>
          <w:rFonts w:cs="Arial"/>
        </w:rPr>
        <w:t>von</w:t>
      </w:r>
      <w:r w:rsidR="00DF0A83" w:rsidRPr="00830C27">
        <w:rPr>
          <w:rFonts w:cs="Arial"/>
        </w:rPr>
        <w:t xml:space="preserve"> </w:t>
      </w:r>
      <w:r w:rsidR="00830C27" w:rsidRPr="00830C27">
        <w:rPr>
          <w:rFonts w:cs="Arial"/>
        </w:rPr>
        <w:t>Sil</w:t>
      </w:r>
      <w:r w:rsidR="00C46E89">
        <w:rPr>
          <w:rFonts w:cs="Arial"/>
        </w:rPr>
        <w:t>i</w:t>
      </w:r>
      <w:r w:rsidR="00830C27" w:rsidRPr="00830C27">
        <w:rPr>
          <w:rFonts w:cs="Arial"/>
        </w:rPr>
        <w:t>con Software</w:t>
      </w:r>
      <w:r w:rsidRPr="00830C27">
        <w:rPr>
          <w:rFonts w:cs="Arial"/>
        </w:rPr>
        <w:t>. „</w:t>
      </w:r>
      <w:r w:rsidRPr="00830C27">
        <w:t xml:space="preserve">Die weltweit eingesetzten und robusten Algorithmen von </w:t>
      </w:r>
      <w:r w:rsidR="00830C27" w:rsidRPr="00830C27">
        <w:t>VisualApplets</w:t>
      </w:r>
      <w:r w:rsidRPr="00830C27">
        <w:t xml:space="preserve"> werden es SICK ermöglichen, neue Märkte und Industrien zu erschließen. Somit können beide Unternehmen gemeinsam wachsen und die vorteilhaften Synergieeffekte an Kunden weitergeben.“</w:t>
      </w:r>
    </w:p>
    <w:p w:rsidR="00152313" w:rsidRDefault="00152313" w:rsidP="00A5342A">
      <w:pPr>
        <w:autoSpaceDE w:val="0"/>
        <w:autoSpaceDN w:val="0"/>
        <w:adjustRightInd w:val="0"/>
        <w:spacing w:after="240" w:line="240" w:lineRule="exact"/>
        <w:rPr>
          <w:rFonts w:cs="Arial"/>
        </w:rPr>
      </w:pPr>
      <w:r>
        <w:rPr>
          <w:rFonts w:cs="Arial"/>
        </w:rPr>
        <w:lastRenderedPageBreak/>
        <w:t xml:space="preserve">Mit SICK und </w:t>
      </w:r>
      <w:r w:rsidR="00830C27">
        <w:rPr>
          <w:rFonts w:cs="Arial"/>
        </w:rPr>
        <w:t xml:space="preserve">Silicon Software </w:t>
      </w:r>
      <w:r>
        <w:rPr>
          <w:rFonts w:cs="Arial"/>
        </w:rPr>
        <w:t xml:space="preserve">kommen zwei starke Marken zusammen. Die beiden Unternehmen </w:t>
      </w:r>
      <w:r>
        <w:t>sind nicht nur bei den Produkten optimal aufeinander abgestimmt</w:t>
      </w:r>
      <w:r w:rsidRPr="009C0B70">
        <w:rPr>
          <w:rFonts w:cs="Arial"/>
        </w:rPr>
        <w:t>. SICK ist als führender</w:t>
      </w:r>
      <w:r>
        <w:rPr>
          <w:rFonts w:cs="Arial"/>
        </w:rPr>
        <w:t xml:space="preserve"> </w:t>
      </w:r>
      <w:r w:rsidRPr="009C0B70">
        <w:rPr>
          <w:rFonts w:cs="Arial"/>
        </w:rPr>
        <w:t xml:space="preserve">Hersteller im Sensorbereich international aufgestellt und </w:t>
      </w:r>
      <w:r>
        <w:rPr>
          <w:rFonts w:cs="Arial"/>
        </w:rPr>
        <w:t xml:space="preserve">verfügt über umfassende </w:t>
      </w:r>
      <w:r w:rsidRPr="009C0B70">
        <w:rPr>
          <w:rFonts w:cs="Arial"/>
        </w:rPr>
        <w:t xml:space="preserve">Kompetenz im Hardware-Bereich. </w:t>
      </w:r>
      <w:r w:rsidR="00830C27">
        <w:rPr>
          <w:rFonts w:cs="Arial"/>
        </w:rPr>
        <w:t xml:space="preserve">Silicon Software </w:t>
      </w:r>
      <w:r w:rsidR="00FA7CC4">
        <w:rPr>
          <w:rFonts w:cs="Arial"/>
        </w:rPr>
        <w:t xml:space="preserve">GmbH </w:t>
      </w:r>
      <w:r w:rsidR="002413FB">
        <w:rPr>
          <w:rFonts w:cs="Arial"/>
        </w:rPr>
        <w:t xml:space="preserve">als </w:t>
      </w:r>
      <w:r>
        <w:rPr>
          <w:rFonts w:cs="Arial"/>
        </w:rPr>
        <w:t xml:space="preserve">Technologieführer für </w:t>
      </w:r>
      <w:r w:rsidR="00294F25">
        <w:rPr>
          <w:rFonts w:cs="Arial"/>
        </w:rPr>
        <w:t xml:space="preserve">kundenoffene </w:t>
      </w:r>
      <w:r w:rsidR="00830C27">
        <w:rPr>
          <w:rFonts w:cs="Arial"/>
        </w:rPr>
        <w:t xml:space="preserve">FPGA-Programmierung und Framegrabber </w:t>
      </w:r>
      <w:r>
        <w:rPr>
          <w:rFonts w:cs="Arial"/>
        </w:rPr>
        <w:t xml:space="preserve">bildet hier den </w:t>
      </w:r>
      <w:r w:rsidRPr="009C0B70">
        <w:rPr>
          <w:rFonts w:cs="Arial"/>
        </w:rPr>
        <w:t>perfekte</w:t>
      </w:r>
      <w:r>
        <w:rPr>
          <w:rFonts w:cs="Arial"/>
        </w:rPr>
        <w:t>n</w:t>
      </w:r>
      <w:r w:rsidRPr="009C0B70">
        <w:rPr>
          <w:rFonts w:cs="Arial"/>
        </w:rPr>
        <w:t xml:space="preserve"> </w:t>
      </w:r>
      <w:r>
        <w:rPr>
          <w:rFonts w:cs="Arial"/>
        </w:rPr>
        <w:t xml:space="preserve">Partner. Zugute kommt diese Kooperation Kunden in unterschiedlichen Industrien, denen der Zugang zu leistungsfähigen </w:t>
      </w:r>
      <w:r w:rsidR="00830C27">
        <w:rPr>
          <w:rFonts w:cs="Arial"/>
        </w:rPr>
        <w:t>Sensorl</w:t>
      </w:r>
      <w:r>
        <w:rPr>
          <w:rFonts w:cs="Arial"/>
        </w:rPr>
        <w:t>ösungen erleichtert wird.</w:t>
      </w:r>
    </w:p>
    <w:p w:rsidR="004357C7" w:rsidRPr="004357C7" w:rsidRDefault="004357C7" w:rsidP="00152313">
      <w:pPr>
        <w:pStyle w:val="Textkrper"/>
        <w:suppressAutoHyphens/>
        <w:spacing w:after="240" w:line="240" w:lineRule="exact"/>
        <w:rPr>
          <w:sz w:val="20"/>
          <w:szCs w:val="20"/>
        </w:rPr>
      </w:pPr>
      <w:r w:rsidRPr="004357C7">
        <w:rPr>
          <w:sz w:val="20"/>
          <w:szCs w:val="20"/>
        </w:rPr>
        <w:t xml:space="preserve">Über </w:t>
      </w:r>
      <w:r w:rsidR="00FE3BCB">
        <w:rPr>
          <w:sz w:val="20"/>
          <w:szCs w:val="20"/>
        </w:rPr>
        <w:t>VisualApplets</w:t>
      </w:r>
    </w:p>
    <w:p w:rsidR="00152313" w:rsidRDefault="00FE3BCB" w:rsidP="00152313">
      <w:pPr>
        <w:autoSpaceDE w:val="0"/>
        <w:autoSpaceDN w:val="0"/>
        <w:adjustRightInd w:val="0"/>
        <w:spacing w:after="240" w:line="240" w:lineRule="exact"/>
        <w:rPr>
          <w:rFonts w:cs="Arial"/>
        </w:rPr>
      </w:pPr>
      <w:r w:rsidRPr="00FE3BCB">
        <w:rPr>
          <w:rFonts w:cs="Arial"/>
        </w:rPr>
        <w:t>VisualApplets ist die integrierte Entwicklungsumgebung für Echtzeit-Applikationen auf FPGA-Prozessoren in der Bildverarbeitung. Die Lösung wird für zahlreiche Industrie-Anwendungen in einer Vielzahl von Branchen eingesetzt. VisualApplets eröffnet den Zugriff auf die FPGA-Prozessoren der Bildverarbeitungs-Hardware wie Framegrabber, Industriekameras</w:t>
      </w:r>
      <w:r w:rsidR="00294F25">
        <w:rPr>
          <w:rFonts w:cs="Arial"/>
        </w:rPr>
        <w:t>, Vision-Sensoren</w:t>
      </w:r>
      <w:r w:rsidRPr="00FE3BCB">
        <w:rPr>
          <w:rFonts w:cs="Arial"/>
        </w:rPr>
        <w:t xml:space="preserve"> und Bildverarbeitungsgeräte, um individuelle Bildverarbeitungs-Applikationen zu realisieren.</w:t>
      </w:r>
      <w:r>
        <w:rPr>
          <w:rFonts w:cs="Arial"/>
        </w:rPr>
        <w:t xml:space="preserve"> </w:t>
      </w:r>
      <w:r w:rsidRPr="00FE3BCB">
        <w:rPr>
          <w:rFonts w:cs="Arial"/>
        </w:rPr>
        <w:t>Der Ansatz, FPGA-Programmierungen über Datenfluss-Modelle auf einer grafischen Benutzeroberfläche abzubilden, macht es neben Hardware- ebenso Softwareentwicklern und Anwendungsingenieuren einfach, Applet-Designs für komplexe Bildverarbeitungs-Abläufe intuitiv in kurzer Zeit zu erstellen – selbst ohne Hardware-Programmierkenntnisse. Alle programmierten Applikationen werden auf der FPGA-Hardware in Echtzeit ausgeführt.</w:t>
      </w:r>
    </w:p>
    <w:p w:rsidR="004357C7" w:rsidRPr="0083713D" w:rsidRDefault="004357C7" w:rsidP="00152313">
      <w:pPr>
        <w:pStyle w:val="Textkrper"/>
        <w:suppressAutoHyphens/>
        <w:spacing w:after="240" w:line="240" w:lineRule="exact"/>
        <w:rPr>
          <w:sz w:val="20"/>
          <w:szCs w:val="20"/>
        </w:rPr>
      </w:pPr>
      <w:r w:rsidRPr="0083713D">
        <w:rPr>
          <w:sz w:val="20"/>
          <w:szCs w:val="20"/>
        </w:rPr>
        <w:t xml:space="preserve">Über </w:t>
      </w:r>
      <w:r w:rsidR="00FE3BCB" w:rsidRPr="0083713D">
        <w:rPr>
          <w:sz w:val="20"/>
          <w:szCs w:val="20"/>
        </w:rPr>
        <w:t>Silicon Software</w:t>
      </w:r>
      <w:r w:rsidR="007322A9" w:rsidRPr="0083713D">
        <w:rPr>
          <w:sz w:val="20"/>
          <w:szCs w:val="20"/>
        </w:rPr>
        <w:t xml:space="preserve"> GmbH</w:t>
      </w:r>
    </w:p>
    <w:p w:rsidR="00FE3BCB" w:rsidRDefault="00C54B1F" w:rsidP="00FE3BCB">
      <w:pPr>
        <w:autoSpaceDE w:val="0"/>
        <w:autoSpaceDN w:val="0"/>
        <w:adjustRightInd w:val="0"/>
        <w:spacing w:after="240" w:line="240" w:lineRule="exact"/>
        <w:rPr>
          <w:rFonts w:cs="Arial"/>
        </w:rPr>
      </w:pPr>
      <w:r w:rsidRPr="0083713D">
        <w:rPr>
          <w:rFonts w:cs="Arial"/>
        </w:rPr>
        <w:t>Die Silicon Software GmbH produziert und vertreibt sowohl Standardprodukte als auch kundenspezifische OEM-Lösungen mit ihren Hardware- und Softwareentwicklungen für die Machine Vision und Qualitätsüberprüfung in der Automation. Schwerpunkt liegt auf den intelligenten Bildverarbeitungskarten der microEnable-Produktserie und der VisualApplets-Software für die grafische Programmierung von FPGA Vision-Prozessoren.</w:t>
      </w:r>
    </w:p>
    <w:p w:rsidR="00D36503" w:rsidRPr="006730DD" w:rsidRDefault="00D36503" w:rsidP="004357C7">
      <w:pPr>
        <w:pStyle w:val="Boilerplate"/>
        <w:suppressAutoHyphens/>
      </w:pPr>
      <w:bookmarkStart w:id="0" w:name="_GoBack"/>
      <w:bookmarkEnd w:id="0"/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</w:t>
      </w:r>
      <w:r w:rsidR="006730DD">
        <w:t>5</w:t>
      </w:r>
      <w:r w:rsidR="0008423C" w:rsidRPr="0008423C">
        <w:t xml:space="preserve"> beschäftigte SICK</w:t>
      </w:r>
      <w:r w:rsidR="006730DD">
        <w:t xml:space="preserve"> mehr als</w:t>
      </w:r>
      <w:r w:rsidR="0008423C" w:rsidRPr="0008423C">
        <w:t xml:space="preserve"> 7.</w:t>
      </w:r>
      <w:r w:rsidR="006730DD">
        <w:t>4</w:t>
      </w:r>
      <w:r w:rsidR="0008423C" w:rsidRPr="0008423C">
        <w:t xml:space="preserve">00 Mitarbeiter weltweit und erzielte einen Konzernumsatz von </w:t>
      </w:r>
      <w:r w:rsidR="006730DD">
        <w:t xml:space="preserve">knapp 1,3 Mrd. </w:t>
      </w:r>
      <w:r w:rsidR="0008423C" w:rsidRPr="0008423C">
        <w:t>Euro</w:t>
      </w:r>
      <w:r w:rsidR="0008423C">
        <w:t>.</w:t>
      </w:r>
      <w:r w:rsidR="006730DD">
        <w:t xml:space="preserve"> </w:t>
      </w:r>
      <w:r w:rsidR="006730DD">
        <w:br/>
        <w:t xml:space="preserve">Weitere Informationen zu SICK erhalten Sie im Internet </w:t>
      </w:r>
      <w:r w:rsidR="006730DD" w:rsidRPr="006730DD">
        <w:t xml:space="preserve">unter </w:t>
      </w:r>
      <w:hyperlink r:id="rId9" w:history="1">
        <w:r w:rsidR="006730DD" w:rsidRPr="006730DD">
          <w:t>http://www.sick.com</w:t>
        </w:r>
      </w:hyperlink>
      <w:r w:rsidR="006730DD" w:rsidRPr="006730DD">
        <w:t xml:space="preserve"> oder unter Telefon +49 7681 202-4183.</w:t>
      </w:r>
    </w:p>
    <w:sectPr w:rsidR="00D36503" w:rsidRPr="006730DD" w:rsidSect="00D3650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87" w:rsidRDefault="005D7F87" w:rsidP="00CB0E99">
      <w:pPr>
        <w:spacing w:line="240" w:lineRule="auto"/>
      </w:pPr>
      <w:r>
        <w:separator/>
      </w:r>
    </w:p>
  </w:endnote>
  <w:endnote w:type="continuationSeparator" w:id="0">
    <w:p w:rsidR="005D7F87" w:rsidRDefault="005D7F87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9444B3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9444B3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87" w:rsidRDefault="005D7F87" w:rsidP="00CB0E99">
      <w:pPr>
        <w:spacing w:line="240" w:lineRule="auto"/>
      </w:pPr>
      <w:r>
        <w:separator/>
      </w:r>
    </w:p>
  </w:footnote>
  <w:footnote w:type="continuationSeparator" w:id="0">
    <w:p w:rsidR="005D7F87" w:rsidRDefault="005D7F87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C7"/>
    <w:rsid w:val="0000362E"/>
    <w:rsid w:val="000077BD"/>
    <w:rsid w:val="00034201"/>
    <w:rsid w:val="00047437"/>
    <w:rsid w:val="0008423C"/>
    <w:rsid w:val="0008628B"/>
    <w:rsid w:val="000C2EC1"/>
    <w:rsid w:val="000E2D3C"/>
    <w:rsid w:val="000E670D"/>
    <w:rsid w:val="000F5C66"/>
    <w:rsid w:val="001310B9"/>
    <w:rsid w:val="00144B8E"/>
    <w:rsid w:val="00152313"/>
    <w:rsid w:val="0015775E"/>
    <w:rsid w:val="00161D1B"/>
    <w:rsid w:val="00171389"/>
    <w:rsid w:val="0017428D"/>
    <w:rsid w:val="00190A9B"/>
    <w:rsid w:val="001938D9"/>
    <w:rsid w:val="001A5682"/>
    <w:rsid w:val="001B3A32"/>
    <w:rsid w:val="001C6197"/>
    <w:rsid w:val="001D570A"/>
    <w:rsid w:val="001E47B4"/>
    <w:rsid w:val="001E51CD"/>
    <w:rsid w:val="00203B91"/>
    <w:rsid w:val="00215810"/>
    <w:rsid w:val="00216883"/>
    <w:rsid w:val="0022435C"/>
    <w:rsid w:val="00227017"/>
    <w:rsid w:val="00227C3D"/>
    <w:rsid w:val="002303F2"/>
    <w:rsid w:val="00241027"/>
    <w:rsid w:val="002413FB"/>
    <w:rsid w:val="00243368"/>
    <w:rsid w:val="00246DAA"/>
    <w:rsid w:val="0025113F"/>
    <w:rsid w:val="002610B2"/>
    <w:rsid w:val="00273839"/>
    <w:rsid w:val="00286D84"/>
    <w:rsid w:val="00294F25"/>
    <w:rsid w:val="002A2A06"/>
    <w:rsid w:val="002B10E3"/>
    <w:rsid w:val="002B166E"/>
    <w:rsid w:val="002C16DF"/>
    <w:rsid w:val="002E26A2"/>
    <w:rsid w:val="00311305"/>
    <w:rsid w:val="0035277C"/>
    <w:rsid w:val="00365DDC"/>
    <w:rsid w:val="00377DF0"/>
    <w:rsid w:val="00390C85"/>
    <w:rsid w:val="00392F4D"/>
    <w:rsid w:val="003A1EF2"/>
    <w:rsid w:val="003B7380"/>
    <w:rsid w:val="004357C7"/>
    <w:rsid w:val="00455DEF"/>
    <w:rsid w:val="0047571F"/>
    <w:rsid w:val="004B5C8F"/>
    <w:rsid w:val="004D70DF"/>
    <w:rsid w:val="005027F6"/>
    <w:rsid w:val="00514A5D"/>
    <w:rsid w:val="00547286"/>
    <w:rsid w:val="005554B4"/>
    <w:rsid w:val="005774AB"/>
    <w:rsid w:val="005864EF"/>
    <w:rsid w:val="005D74E8"/>
    <w:rsid w:val="005D7F87"/>
    <w:rsid w:val="005E790D"/>
    <w:rsid w:val="005F0DE6"/>
    <w:rsid w:val="005F4798"/>
    <w:rsid w:val="00620BA5"/>
    <w:rsid w:val="006374FF"/>
    <w:rsid w:val="00637F15"/>
    <w:rsid w:val="00655DA9"/>
    <w:rsid w:val="006730DD"/>
    <w:rsid w:val="006A725F"/>
    <w:rsid w:val="006C5AFB"/>
    <w:rsid w:val="006F09FE"/>
    <w:rsid w:val="006F6DE2"/>
    <w:rsid w:val="00721ACC"/>
    <w:rsid w:val="00731011"/>
    <w:rsid w:val="007322A9"/>
    <w:rsid w:val="00735B1C"/>
    <w:rsid w:val="00744175"/>
    <w:rsid w:val="0075680B"/>
    <w:rsid w:val="007922FE"/>
    <w:rsid w:val="0079794B"/>
    <w:rsid w:val="007A0763"/>
    <w:rsid w:val="007B152C"/>
    <w:rsid w:val="007D1629"/>
    <w:rsid w:val="007D7404"/>
    <w:rsid w:val="007E6CE3"/>
    <w:rsid w:val="007F0429"/>
    <w:rsid w:val="00830C27"/>
    <w:rsid w:val="0083713D"/>
    <w:rsid w:val="008940AA"/>
    <w:rsid w:val="00896EBB"/>
    <w:rsid w:val="008B6429"/>
    <w:rsid w:val="008C21FC"/>
    <w:rsid w:val="00910D8D"/>
    <w:rsid w:val="0092567B"/>
    <w:rsid w:val="009444B3"/>
    <w:rsid w:val="009C1015"/>
    <w:rsid w:val="009C1042"/>
    <w:rsid w:val="009C7C76"/>
    <w:rsid w:val="009D3002"/>
    <w:rsid w:val="00A17275"/>
    <w:rsid w:val="00A24912"/>
    <w:rsid w:val="00A276BA"/>
    <w:rsid w:val="00A33D14"/>
    <w:rsid w:val="00A4395C"/>
    <w:rsid w:val="00A4733D"/>
    <w:rsid w:val="00A5342A"/>
    <w:rsid w:val="00A569ED"/>
    <w:rsid w:val="00A775E9"/>
    <w:rsid w:val="00A863F5"/>
    <w:rsid w:val="00AB0A33"/>
    <w:rsid w:val="00AB229B"/>
    <w:rsid w:val="00AE39C0"/>
    <w:rsid w:val="00AE4A53"/>
    <w:rsid w:val="00AE782F"/>
    <w:rsid w:val="00AF1A03"/>
    <w:rsid w:val="00B03194"/>
    <w:rsid w:val="00B123CA"/>
    <w:rsid w:val="00B15455"/>
    <w:rsid w:val="00B30C5E"/>
    <w:rsid w:val="00B31D5B"/>
    <w:rsid w:val="00B418F4"/>
    <w:rsid w:val="00B54F8A"/>
    <w:rsid w:val="00BA26EB"/>
    <w:rsid w:val="00BC6C05"/>
    <w:rsid w:val="00BD1EED"/>
    <w:rsid w:val="00BD2BE3"/>
    <w:rsid w:val="00C02C79"/>
    <w:rsid w:val="00C04E45"/>
    <w:rsid w:val="00C22B42"/>
    <w:rsid w:val="00C27B9E"/>
    <w:rsid w:val="00C3606D"/>
    <w:rsid w:val="00C46E89"/>
    <w:rsid w:val="00C54B1F"/>
    <w:rsid w:val="00C7643D"/>
    <w:rsid w:val="00C84DBD"/>
    <w:rsid w:val="00C92212"/>
    <w:rsid w:val="00CA0D47"/>
    <w:rsid w:val="00CB0E99"/>
    <w:rsid w:val="00CB6416"/>
    <w:rsid w:val="00D061E0"/>
    <w:rsid w:val="00D36503"/>
    <w:rsid w:val="00D73797"/>
    <w:rsid w:val="00D7448E"/>
    <w:rsid w:val="00D876C8"/>
    <w:rsid w:val="00D94555"/>
    <w:rsid w:val="00D97B8B"/>
    <w:rsid w:val="00DA1D78"/>
    <w:rsid w:val="00DA309F"/>
    <w:rsid w:val="00DA4CC7"/>
    <w:rsid w:val="00DC0193"/>
    <w:rsid w:val="00DC6258"/>
    <w:rsid w:val="00DD4751"/>
    <w:rsid w:val="00DF0A83"/>
    <w:rsid w:val="00DF74C4"/>
    <w:rsid w:val="00E00220"/>
    <w:rsid w:val="00E04E05"/>
    <w:rsid w:val="00E273D4"/>
    <w:rsid w:val="00E33724"/>
    <w:rsid w:val="00E43D52"/>
    <w:rsid w:val="00E753B2"/>
    <w:rsid w:val="00EA5B5C"/>
    <w:rsid w:val="00ED34D2"/>
    <w:rsid w:val="00EE67CC"/>
    <w:rsid w:val="00F05A05"/>
    <w:rsid w:val="00F17459"/>
    <w:rsid w:val="00F468A7"/>
    <w:rsid w:val="00F50CB2"/>
    <w:rsid w:val="00F52337"/>
    <w:rsid w:val="00F53CE4"/>
    <w:rsid w:val="00F5454F"/>
    <w:rsid w:val="00F7375F"/>
    <w:rsid w:val="00F92ADD"/>
    <w:rsid w:val="00FA43DE"/>
    <w:rsid w:val="00FA7CC4"/>
    <w:rsid w:val="00FB0FEE"/>
    <w:rsid w:val="00FC781C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Textkrper">
    <w:name w:val="Body Text"/>
    <w:basedOn w:val="Standard"/>
    <w:link w:val="TextkrperZchn"/>
    <w:uiPriority w:val="99"/>
    <w:rsid w:val="004357C7"/>
    <w:pPr>
      <w:autoSpaceDE w:val="0"/>
      <w:autoSpaceDN w:val="0"/>
      <w:spacing w:line="360" w:lineRule="auto"/>
    </w:pPr>
    <w:rPr>
      <w:rFonts w:eastAsiaTheme="minorEastAsia" w:cs="Arial"/>
      <w:b/>
      <w:bCs/>
      <w:sz w:val="22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357C7"/>
    <w:rPr>
      <w:rFonts w:ascii="Arial" w:eastAsiaTheme="minorEastAsia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Textkrper">
    <w:name w:val="Body Text"/>
    <w:basedOn w:val="Standard"/>
    <w:link w:val="TextkrperZchn"/>
    <w:uiPriority w:val="99"/>
    <w:rsid w:val="004357C7"/>
    <w:pPr>
      <w:autoSpaceDE w:val="0"/>
      <w:autoSpaceDN w:val="0"/>
      <w:spacing w:line="360" w:lineRule="auto"/>
    </w:pPr>
    <w:rPr>
      <w:rFonts w:eastAsiaTheme="minorEastAsia" w:cs="Arial"/>
      <w:b/>
      <w:bCs/>
      <w:sz w:val="22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357C7"/>
    <w:rPr>
      <w:rFonts w:ascii="Arial" w:eastAsiaTheme="minorEastAsia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ck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A5A6-D9B7-48E3-A7D7-5948DCF0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788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6</cp:revision>
  <cp:lastPrinted>2016-11-02T09:52:00Z</cp:lastPrinted>
  <dcterms:created xsi:type="dcterms:W3CDTF">2016-11-29T13:49:00Z</dcterms:created>
  <dcterms:modified xsi:type="dcterms:W3CDTF">2017-04-04T13:43:00Z</dcterms:modified>
</cp:coreProperties>
</file>