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11509C" w:rsidP="00E273D4">
      <w:pPr>
        <w:pStyle w:val="berschrift1"/>
      </w:pPr>
      <w:proofErr w:type="gramStart"/>
      <w:r>
        <w:t>Managing</w:t>
      </w:r>
      <w:r w:rsidR="001572A9">
        <w:t xml:space="preserve"> the future with “Sensor Intelligence.”</w:t>
      </w:r>
      <w:proofErr w:type="gramEnd"/>
    </w:p>
    <w:p w:rsidR="00D73797" w:rsidRDefault="00551A26" w:rsidP="00D73797">
      <w:pPr>
        <w:pStyle w:val="Untertitel"/>
      </w:pPr>
      <w:r>
        <w:t>SICK at SPS/IPC/Drives 2017</w:t>
      </w:r>
    </w:p>
    <w:p w:rsidR="00D73797" w:rsidRDefault="00D73797" w:rsidP="00D73797"/>
    <w:p w:rsidR="00D73797" w:rsidRDefault="00D73797" w:rsidP="00D73797"/>
    <w:p w:rsidR="00D36503" w:rsidRDefault="00D36503" w:rsidP="00D73797"/>
    <w:p w:rsidR="00ED1A76" w:rsidRDefault="000E2D3C" w:rsidP="00D36503">
      <w:pPr>
        <w:pStyle w:val="Lead"/>
      </w:pPr>
      <w:proofErr w:type="spellStart"/>
      <w:r>
        <w:t>Waldkirch</w:t>
      </w:r>
      <w:proofErr w:type="spellEnd"/>
      <w:r>
        <w:t>, August 2017 – At SPS/IPC/Drives 2017, SICK will be showcasing its intelligent and communicative sensors and sensor solutions for use in smart factories. These solutions enable workstations to coordinate their processes and functions independently, thus creating units which can organize and optimize themselves. This requires new functionalities in the sensor to supply the necessary data to the smart factory.</w:t>
      </w:r>
      <w:bookmarkStart w:id="0" w:name="_GoBack"/>
      <w:bookmarkEnd w:id="0"/>
    </w:p>
    <w:p w:rsidR="0091039F" w:rsidRPr="00AE39C0" w:rsidRDefault="00DD3009" w:rsidP="0091039F">
      <w:pPr>
        <w:rPr>
          <w:rFonts w:cs="Arial"/>
          <w:szCs w:val="20"/>
        </w:rPr>
      </w:pPr>
      <w:r>
        <w:t xml:space="preserve">Thanks to its years of experience combined with intensive research and development work, SICK's wide range of products and solutions lays the foundation for more flexible, transparent processes in all kinds of different ways. The aim is to enable the digitization and networking of production and logistics systems so that they can optimize and control themselves autonomously. </w:t>
      </w:r>
    </w:p>
    <w:p w:rsidR="00F7375F" w:rsidRPr="00F7375F" w:rsidRDefault="00E81857" w:rsidP="00F7375F">
      <w:pPr>
        <w:pStyle w:val="berschrift2"/>
      </w:pPr>
      <w:r>
        <w:t>Safety solutions at system level</w:t>
      </w:r>
    </w:p>
    <w:p w:rsidR="00E273D4" w:rsidRDefault="00DD3009" w:rsidP="00ED1A76">
      <w:pPr>
        <w:spacing w:after="240"/>
        <w:rPr>
          <w:rFonts w:cs="Arial"/>
          <w:szCs w:val="20"/>
        </w:rPr>
      </w:pPr>
      <w:r>
        <w:t xml:space="preserve">The company's appearance at the trade fair will also focus on safety. Safety systems that are specifically tailored to applications are becoming an increasingly vital part of the future of functional safety technology. SICK therefore provides its customers with packages that are ready to install and is constantly working to refine the components of the safety system. This includes the hardware complete with all documentation as well as all the information that is relevant to certification. These systems are further enhanced with safety services specifically tailored to the manufacturing industry. As a provider of complete solutions, SICK also </w:t>
      </w:r>
      <w:proofErr w:type="gramStart"/>
      <w:r>
        <w:t>includes</w:t>
      </w:r>
      <w:proofErr w:type="gramEnd"/>
      <w:r>
        <w:t xml:space="preserve"> the commissioning of ambitious modernization projects in these services. </w:t>
      </w:r>
    </w:p>
    <w:p w:rsidR="00ED1A76" w:rsidRPr="00ED1A76" w:rsidRDefault="00ED1A76" w:rsidP="00ED1A76">
      <w:pPr>
        <w:spacing w:after="240"/>
        <w:rPr>
          <w:rFonts w:cs="Arial"/>
          <w:b/>
          <w:szCs w:val="20"/>
        </w:rPr>
      </w:pPr>
      <w:r>
        <w:rPr>
          <w:b/>
          <w:szCs w:val="20"/>
        </w:rPr>
        <w:t>Hall 7a, Stand 340</w:t>
      </w:r>
    </w:p>
    <w:p w:rsidR="00DD6835" w:rsidRPr="00FC0761" w:rsidRDefault="00ED1A76" w:rsidP="00ED1A76">
      <w:pPr>
        <w:spacing w:after="240"/>
        <w:rPr>
          <w:rFonts w:cs="Arial"/>
          <w:szCs w:val="20"/>
        </w:rPr>
      </w:pPr>
      <w:r>
        <w:t>Image: Industrie_4.0_Key-Visual.jpg</w:t>
      </w:r>
      <w:r>
        <w:br/>
        <w:t>With intelligent and communicative sensors and sensor solutions from SICK, workstations can coordinate their processes and functions independently.</w:t>
      </w:r>
    </w:p>
    <w:p w:rsidR="00D36503" w:rsidRPr="00D36503" w:rsidRDefault="00D36503" w:rsidP="00D36503">
      <w:pPr>
        <w:pStyle w:val="Boilerplate"/>
      </w:pPr>
      <w:r>
        <w:t xml:space="preserve">SICK is one of the world’s leading producers of sensors and sensor solutions for industrial applications. The company, which was founded in 1946 by </w:t>
      </w:r>
      <w:proofErr w:type="spellStart"/>
      <w:r>
        <w:t>Dr</w:t>
      </w:r>
      <w:proofErr w:type="spellEnd"/>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w:t>
      </w:r>
      <w:proofErr w:type="gramStart"/>
      <w:r>
        <w:t>has</w:t>
      </w:r>
      <w:proofErr w:type="gramEnd"/>
      <w:r>
        <w:t xml:space="preserve"> a presence all over the world. In the 2016 fiscal year, SICK had more than 8,000 employees worldwide and </w:t>
      </w:r>
      <w:proofErr w:type="gramStart"/>
      <w:r>
        <w:t>a group</w:t>
      </w:r>
      <w:proofErr w:type="gramEnd"/>
      <w:r>
        <w:t xml:space="preserve"> revenue of 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DC" w:rsidRDefault="006665DC" w:rsidP="00CB0E99">
      <w:pPr>
        <w:spacing w:line="240" w:lineRule="auto"/>
      </w:pPr>
      <w:r>
        <w:separator/>
      </w:r>
    </w:p>
  </w:endnote>
  <w:endnote w:type="continuationSeparator" w:id="0">
    <w:p w:rsidR="006665DC" w:rsidRDefault="006665D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A6C9C">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1509C">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DC" w:rsidRDefault="006665DC" w:rsidP="00CB0E99">
      <w:pPr>
        <w:spacing w:line="240" w:lineRule="auto"/>
      </w:pPr>
      <w:r>
        <w:separator/>
      </w:r>
    </w:p>
  </w:footnote>
  <w:footnote w:type="continuationSeparator" w:id="0">
    <w:p w:rsidR="006665DC" w:rsidRDefault="006665D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98"/>
    <w:rsid w:val="000077BD"/>
    <w:rsid w:val="00047437"/>
    <w:rsid w:val="00064A26"/>
    <w:rsid w:val="0008423C"/>
    <w:rsid w:val="000E2D3C"/>
    <w:rsid w:val="000F5C66"/>
    <w:rsid w:val="0011509C"/>
    <w:rsid w:val="001310B9"/>
    <w:rsid w:val="00144B8E"/>
    <w:rsid w:val="001572A9"/>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1A26"/>
    <w:rsid w:val="005554B4"/>
    <w:rsid w:val="005774AB"/>
    <w:rsid w:val="005864EF"/>
    <w:rsid w:val="005E790D"/>
    <w:rsid w:val="005F0DE6"/>
    <w:rsid w:val="005F4798"/>
    <w:rsid w:val="00620BA5"/>
    <w:rsid w:val="006374FF"/>
    <w:rsid w:val="00637F15"/>
    <w:rsid w:val="006665DC"/>
    <w:rsid w:val="00680E79"/>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39F"/>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107B"/>
    <w:rsid w:val="00BA26EB"/>
    <w:rsid w:val="00BC0398"/>
    <w:rsid w:val="00BC6C05"/>
    <w:rsid w:val="00BD1EED"/>
    <w:rsid w:val="00BD2BE3"/>
    <w:rsid w:val="00BF387E"/>
    <w:rsid w:val="00C02C79"/>
    <w:rsid w:val="00C04E45"/>
    <w:rsid w:val="00C22B42"/>
    <w:rsid w:val="00C27B9E"/>
    <w:rsid w:val="00C3606D"/>
    <w:rsid w:val="00C53D95"/>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3009"/>
    <w:rsid w:val="00DD4751"/>
    <w:rsid w:val="00DD6835"/>
    <w:rsid w:val="00DF74C4"/>
    <w:rsid w:val="00E00220"/>
    <w:rsid w:val="00E04E05"/>
    <w:rsid w:val="00E273D4"/>
    <w:rsid w:val="00E33724"/>
    <w:rsid w:val="00E43D52"/>
    <w:rsid w:val="00E753B2"/>
    <w:rsid w:val="00E81857"/>
    <w:rsid w:val="00EA6C9C"/>
    <w:rsid w:val="00ED1A76"/>
    <w:rsid w:val="00ED34D2"/>
    <w:rsid w:val="00EE67CC"/>
    <w:rsid w:val="00F05A05"/>
    <w:rsid w:val="00F17459"/>
    <w:rsid w:val="00F52337"/>
    <w:rsid w:val="00F5454F"/>
    <w:rsid w:val="00F7375F"/>
    <w:rsid w:val="00F92ADD"/>
    <w:rsid w:val="00FA43DE"/>
    <w:rsid w:val="00FB0FEE"/>
    <w:rsid w:val="00FC0761"/>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578F-F981-49C3-9252-14139623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2014-07-28T14:05:00Z</cp:lastPrinted>
  <dcterms:created xsi:type="dcterms:W3CDTF">2017-08-21T14:11:00Z</dcterms:created>
  <dcterms:modified xsi:type="dcterms:W3CDTF">2017-08-25T07:28:00Z</dcterms:modified>
</cp:coreProperties>
</file>