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123B25" w:rsidP="00E273D4">
      <w:pPr>
        <w:pStyle w:val="berschrift1"/>
      </w:pPr>
      <w:r>
        <w:t>Effizienter Materialfluss mit System</w:t>
      </w:r>
    </w:p>
    <w:p w:rsidR="00D73797" w:rsidRDefault="00C22B30" w:rsidP="00D73797">
      <w:pPr>
        <w:pStyle w:val="Untertitel"/>
      </w:pPr>
      <w:r>
        <w:t xml:space="preserve">SICK mit </w:t>
      </w:r>
      <w:r w:rsidR="00123B25">
        <w:t xml:space="preserve">neuen Sensorlösungen auf der </w:t>
      </w:r>
      <w:proofErr w:type="spellStart"/>
      <w:r w:rsidR="00123B25">
        <w:t>CeMAT</w:t>
      </w:r>
      <w:proofErr w:type="spellEnd"/>
      <w:r w:rsidR="00123B25">
        <w:t xml:space="preserve"> 2016</w:t>
      </w:r>
    </w:p>
    <w:p w:rsidR="00D73797" w:rsidRDefault="00D73797" w:rsidP="00D73797"/>
    <w:p w:rsidR="00D73797" w:rsidRDefault="00D73797" w:rsidP="00D73797"/>
    <w:p w:rsidR="00D36503" w:rsidRDefault="00D36503" w:rsidP="00D73797"/>
    <w:p w:rsidR="00C22B30" w:rsidRPr="009F7DEF" w:rsidRDefault="00FF4EA6" w:rsidP="00EF6BB5">
      <w:pPr>
        <w:spacing w:after="240" w:line="240" w:lineRule="exact"/>
        <w:rPr>
          <w:rFonts w:cs="Arial"/>
          <w:b/>
        </w:rPr>
      </w:pPr>
      <w:r w:rsidRPr="009F7DEF">
        <w:rPr>
          <w:b/>
        </w:rPr>
        <w:t>Hannover</w:t>
      </w:r>
      <w:r w:rsidR="000E2D3C" w:rsidRPr="009F7DEF">
        <w:rPr>
          <w:b/>
        </w:rPr>
        <w:t xml:space="preserve">, </w:t>
      </w:r>
      <w:r w:rsidRPr="009F7DEF">
        <w:rPr>
          <w:b/>
        </w:rPr>
        <w:t>23. Februar 2016</w:t>
      </w:r>
      <w:r w:rsidR="00BA26EB" w:rsidRPr="009F7DEF">
        <w:rPr>
          <w:b/>
        </w:rPr>
        <w:t xml:space="preserve"> – </w:t>
      </w:r>
      <w:r w:rsidR="00C22B30" w:rsidRPr="009F7DEF">
        <w:rPr>
          <w:b/>
        </w:rPr>
        <w:t xml:space="preserve">Auf der </w:t>
      </w:r>
      <w:proofErr w:type="spellStart"/>
      <w:r w:rsidR="00C22B30" w:rsidRPr="009F7DEF">
        <w:rPr>
          <w:b/>
        </w:rPr>
        <w:t>CeMAT</w:t>
      </w:r>
      <w:proofErr w:type="spellEnd"/>
      <w:r w:rsidR="00C22B30" w:rsidRPr="009F7DEF">
        <w:rPr>
          <w:b/>
        </w:rPr>
        <w:t xml:space="preserve"> 2016 präsentiert SICK das gesamte</w:t>
      </w:r>
      <w:r w:rsidR="009A680F" w:rsidRPr="009F7DEF">
        <w:rPr>
          <w:b/>
        </w:rPr>
        <w:t xml:space="preserve"> Portfolio der Sensortechnologie </w:t>
      </w:r>
      <w:r w:rsidR="00C22B30" w:rsidRPr="009F7DEF">
        <w:rPr>
          <w:b/>
        </w:rPr>
        <w:t>speziell</w:t>
      </w:r>
      <w:r w:rsidR="009A680F" w:rsidRPr="009F7DEF">
        <w:rPr>
          <w:b/>
        </w:rPr>
        <w:t xml:space="preserve"> für die Intralogistik und insbesonder</w:t>
      </w:r>
      <w:r w:rsidR="00C22B30" w:rsidRPr="009F7DEF">
        <w:rPr>
          <w:b/>
        </w:rPr>
        <w:t xml:space="preserve">e im Hinblick auf Industrie 4.0. </w:t>
      </w:r>
      <w:r w:rsidR="009A680F" w:rsidRPr="009F7DEF">
        <w:rPr>
          <w:b/>
        </w:rPr>
        <w:t>Der Schwerpunkt liegt im Bereich der Daten</w:t>
      </w:r>
      <w:r w:rsidR="00AA06B4" w:rsidRPr="009F7DEF">
        <w:rPr>
          <w:b/>
        </w:rPr>
        <w:t>erhebung und Datenvernetzung</w:t>
      </w:r>
      <w:r w:rsidR="009A680F" w:rsidRPr="009F7DEF">
        <w:rPr>
          <w:b/>
        </w:rPr>
        <w:t xml:space="preserve">, also in der </w:t>
      </w:r>
      <w:r w:rsidR="009A680F" w:rsidRPr="009F7DEF">
        <w:rPr>
          <w:rFonts w:cs="Arial"/>
          <w:b/>
        </w:rPr>
        <w:t>zuverlässigen Identifikation und Da</w:t>
      </w:r>
      <w:bookmarkStart w:id="0" w:name="_GoBack"/>
      <w:bookmarkEnd w:id="0"/>
      <w:r w:rsidR="009A680F" w:rsidRPr="009F7DEF">
        <w:rPr>
          <w:rFonts w:cs="Arial"/>
          <w:b/>
        </w:rPr>
        <w:t>tenverarbeitung.</w:t>
      </w:r>
      <w:r w:rsidR="00C22B30" w:rsidRPr="009F7DEF">
        <w:rPr>
          <w:rFonts w:cs="Arial"/>
          <w:b/>
          <w:bCs/>
          <w:iCs/>
        </w:rPr>
        <w:t xml:space="preserve"> Die </w:t>
      </w:r>
      <w:r w:rsidR="00C22B30" w:rsidRPr="009F7DEF">
        <w:rPr>
          <w:rFonts w:cs="Arial"/>
          <w:b/>
        </w:rPr>
        <w:t xml:space="preserve">Systeme von SICK ermöglichen eine umfassende Echtzeit-Überwachung der Systemperformance von automatischen Logistikanlagen. Mitarbeiter von Vertriebszentren mit großem Umschlagvolumen können auch unter Zeitdruck schnell Entscheidungen treffen und dadurch die Qualität, Präzision und Effizienz von </w:t>
      </w:r>
      <w:r w:rsidR="00AA06B4" w:rsidRPr="009F7DEF">
        <w:rPr>
          <w:rFonts w:cs="Arial"/>
          <w:b/>
        </w:rPr>
        <w:t>Wareneingangs</w:t>
      </w:r>
      <w:r w:rsidR="00C22B30" w:rsidRPr="009F7DEF">
        <w:rPr>
          <w:rFonts w:cs="Arial"/>
          <w:b/>
        </w:rPr>
        <w:t>-, Sortier- und Versandprozessen maximieren.</w:t>
      </w:r>
    </w:p>
    <w:p w:rsidR="00C22B30" w:rsidRPr="009F7DEF" w:rsidRDefault="00C22B30" w:rsidP="00123B25">
      <w:pPr>
        <w:suppressAutoHyphens/>
        <w:spacing w:after="240" w:line="240" w:lineRule="exact"/>
      </w:pPr>
      <w:r w:rsidRPr="009F7DEF">
        <w:rPr>
          <w:rFonts w:cs="Arial"/>
        </w:rPr>
        <w:t xml:space="preserve">Zukünftig </w:t>
      </w:r>
      <w:r w:rsidR="00600E39" w:rsidRPr="009F7DEF">
        <w:rPr>
          <w:rFonts w:cs="Arial"/>
        </w:rPr>
        <w:t xml:space="preserve">lassen sich durch </w:t>
      </w:r>
      <w:r w:rsidRPr="009F7DEF">
        <w:rPr>
          <w:rFonts w:cs="Arial"/>
        </w:rPr>
        <w:t xml:space="preserve">Sammlung von Objektinformationen in großen </w:t>
      </w:r>
      <w:r w:rsidR="00600E39" w:rsidRPr="009F7DEF">
        <w:rPr>
          <w:rFonts w:cs="Arial"/>
        </w:rPr>
        <w:t xml:space="preserve">Rechenzentren </w:t>
      </w:r>
      <w:r w:rsidRPr="009F7DEF">
        <w:rPr>
          <w:rFonts w:cs="Arial"/>
        </w:rPr>
        <w:t>und die modernen Möglichkeiten, diese große</w:t>
      </w:r>
      <w:r w:rsidR="00DB4D18" w:rsidRPr="009F7DEF">
        <w:rPr>
          <w:rFonts w:cs="Arial"/>
        </w:rPr>
        <w:t>n</w:t>
      </w:r>
      <w:r w:rsidRPr="009F7DEF">
        <w:rPr>
          <w:rFonts w:cs="Arial"/>
        </w:rPr>
        <w:t xml:space="preserve"> Datenmengen in Echtzeit zu verarbeiten, völlig neue Konzepte schaffen</w:t>
      </w:r>
      <w:r w:rsidR="00600E39" w:rsidRPr="009F7DEF">
        <w:rPr>
          <w:rFonts w:cs="Arial"/>
        </w:rPr>
        <w:t>. Mit diesen Konzepten meistern Unternehmen</w:t>
      </w:r>
      <w:r w:rsidRPr="009F7DEF">
        <w:rPr>
          <w:rFonts w:cs="Arial"/>
        </w:rPr>
        <w:t xml:space="preserve"> den Spagat zwischen effizienten Materialfluss-Systemen einerseits und einem Höchstmaß an Flexibilität andererseits zu erschwinglichen Kosten.</w:t>
      </w:r>
    </w:p>
    <w:p w:rsidR="00C22B30" w:rsidRPr="009F7DEF" w:rsidRDefault="00FF4EA6" w:rsidP="00EF6BB5">
      <w:pPr>
        <w:spacing w:after="240" w:line="240" w:lineRule="exact"/>
      </w:pPr>
      <w:r w:rsidRPr="009F7DEF">
        <w:t>Unter der Bezeichnung „Track-</w:t>
      </w:r>
      <w:proofErr w:type="spellStart"/>
      <w:r w:rsidRPr="009F7DEF">
        <w:t>and</w:t>
      </w:r>
      <w:proofErr w:type="spellEnd"/>
      <w:r w:rsidRPr="009F7DEF">
        <w:t xml:space="preserve">-Trace-Systeme“ bietet SICK eine Vielzahl von Systemlösungen an, die </w:t>
      </w:r>
      <w:r w:rsidR="00E475E8" w:rsidRPr="009F7DEF">
        <w:t xml:space="preserve">Produktstammdaten und Objekteigenschaften </w:t>
      </w:r>
      <w:r w:rsidRPr="009F7DEF">
        <w:t xml:space="preserve">automatisch </w:t>
      </w:r>
      <w:r w:rsidR="00E475E8" w:rsidRPr="009F7DEF">
        <w:t>e</w:t>
      </w:r>
      <w:r w:rsidRPr="009F7DEF">
        <w:t xml:space="preserve">rfassen, </w:t>
      </w:r>
      <w:r w:rsidR="00E475E8" w:rsidRPr="009F7DEF">
        <w:t>p</w:t>
      </w:r>
      <w:r w:rsidRPr="009F7DEF">
        <w:t xml:space="preserve">lausibilisieren und </w:t>
      </w:r>
      <w:r w:rsidR="00E475E8" w:rsidRPr="009F7DEF">
        <w:t>s</w:t>
      </w:r>
      <w:r w:rsidRPr="009F7DEF">
        <w:t>peichern. Hierbei handelt es sich sowohl um statische als auch um dynamische Lösungen, z. B. für manuelle und automatisierte Wareneingangsprozesse. Eingesetzt werden dabei modernste Technologien wie z. B. Barcodescanner, RFID, Vision-Sensorik und mehrdimensionale Lasermesstechnik zur Identifikation von Objekten sowie zur Bestimmung von Geometrien, Konturen, Überständen und Gewich</w:t>
      </w:r>
      <w:r w:rsidR="00C22B30" w:rsidRPr="009F7DEF">
        <w:t>ten.</w:t>
      </w:r>
    </w:p>
    <w:p w:rsidR="00AA06B4" w:rsidRPr="009F7DEF" w:rsidRDefault="00FF4EA6" w:rsidP="00EF6BB5">
      <w:pPr>
        <w:spacing w:after="240" w:line="240" w:lineRule="exact"/>
      </w:pPr>
      <w:r w:rsidRPr="009F7DEF">
        <w:t xml:space="preserve">Alle Systeme sind auf Plug &amp; Play, auf einfache Bedienung, auf hohe Zuverlässigkeit und Verfügbarkeit sowie einfache Wartung ausgelegt. Die Lösungen unterscheiden sich u. a. in der minimal bzw. maximal erfassbaren Objektgröße bzw. Gewicht. </w:t>
      </w:r>
      <w:r w:rsidR="00E475E8" w:rsidRPr="009F7DEF">
        <w:t>J</w:t>
      </w:r>
      <w:r w:rsidRPr="009F7DEF">
        <w:t xml:space="preserve">e nach Oberflächenbeschaffenheit der Objekte </w:t>
      </w:r>
      <w:r w:rsidR="00E475E8" w:rsidRPr="009F7DEF">
        <w:t>kommen unterschiedliche Technologien zum Einsatz</w:t>
      </w:r>
      <w:r w:rsidRPr="009F7DEF">
        <w:t>. Einige Systeme sind zudem in der Lage, weitergehende 2D-Bild- oder 3D-Objekt-Informationen bereitzustellen, um logistik- und handhabungsrelevante Auswertungen vorzunehmen, z. B. hinsichtlich der optimalen Greifpunkte für Roboter</w:t>
      </w:r>
      <w:r w:rsidR="00E475E8" w:rsidRPr="009F7DEF">
        <w:t>. Weitere Auswertungen betreffen etwa</w:t>
      </w:r>
      <w:r w:rsidRPr="009F7DEF">
        <w:t xml:space="preserve"> die Flächenschwerpunkte der Gebinde, ihre Eignung für die Fördertechnik und das Auftreten von Ausbauchung bis hin zur </w:t>
      </w:r>
      <w:proofErr w:type="spellStart"/>
      <w:r w:rsidRPr="009F7DEF">
        <w:t>Gebindezählung</w:t>
      </w:r>
      <w:proofErr w:type="spellEnd"/>
      <w:r w:rsidRPr="009F7DEF">
        <w:t xml:space="preserve"> und Klarschriftlesung. Mit diesen Informationen können dann die logistisch entscheidenden Stammdaten in den ERP-, MES- und Lagerverwaltungssystemen aktualisiert werden. Die </w:t>
      </w:r>
      <w:r w:rsidR="00E475E8" w:rsidRPr="009F7DEF">
        <w:t xml:space="preserve">Unternehmen </w:t>
      </w:r>
      <w:r w:rsidRPr="009F7DEF">
        <w:t>profitier</w:t>
      </w:r>
      <w:r w:rsidR="00E475E8" w:rsidRPr="009F7DEF">
        <w:t>en</w:t>
      </w:r>
      <w:r w:rsidRPr="009F7DEF">
        <w:t xml:space="preserve"> </w:t>
      </w:r>
      <w:r w:rsidR="00C22B30" w:rsidRPr="009F7DEF">
        <w:t xml:space="preserve">dadurch </w:t>
      </w:r>
      <w:r w:rsidRPr="009F7DEF">
        <w:t xml:space="preserve">von verbesserten Prozessen </w:t>
      </w:r>
      <w:r w:rsidR="00E475E8" w:rsidRPr="009F7DEF">
        <w:t xml:space="preserve">ihrer Logistikkette </w:t>
      </w:r>
      <w:r w:rsidRPr="009F7DEF">
        <w:t xml:space="preserve">wie z. B. der Lagerortbestimmung, bei Verpackungsmittelvorschlägen oder der Vorausberechnung von Versandkosten. </w:t>
      </w:r>
    </w:p>
    <w:p w:rsidR="00AA06B4" w:rsidRPr="009F7DEF" w:rsidRDefault="00AA06B4" w:rsidP="00AA06B4">
      <w:pPr>
        <w:spacing w:after="240" w:line="240" w:lineRule="exact"/>
      </w:pPr>
      <w:r w:rsidRPr="009F7DEF">
        <w:t xml:space="preserve">Abgerundet wird dieses Angebot durch auf die Logistik abgestimmte Sensorik für den Maschinenbau. </w:t>
      </w:r>
      <w:r w:rsidR="00432710" w:rsidRPr="009F7DEF">
        <w:t xml:space="preserve">Im Fokus stehen hierbei </w:t>
      </w:r>
      <w:r w:rsidRPr="009F7DEF">
        <w:t>Integrierbarkeit, Robustheit, Detektionsfähigkeit und Diagnosemöglichkeiten</w:t>
      </w:r>
      <w:r w:rsidR="00432710" w:rsidRPr="009F7DEF">
        <w:t xml:space="preserve">. </w:t>
      </w:r>
      <w:r w:rsidR="00175C80" w:rsidRPr="009F7DEF">
        <w:t xml:space="preserve">Die auf dem SICK-Messetand gezeigten </w:t>
      </w:r>
      <w:r w:rsidR="00FE43AC" w:rsidRPr="009F7DEF">
        <w:t xml:space="preserve">Produkte schaffen nachhaltige und wirtschaftlich erfolgreiche Logistiklösungen, die den immer individuelleren Kundenanforderungen gerecht werden: hoch dynamische und energieeffiziente </w:t>
      </w:r>
      <w:r w:rsidR="00175C80" w:rsidRPr="009F7DEF">
        <w:t>Regalbediengeräte</w:t>
      </w:r>
      <w:r w:rsidR="00FE43AC" w:rsidRPr="009F7DEF">
        <w:t xml:space="preserve">, modernste </w:t>
      </w:r>
      <w:r w:rsidR="00432710" w:rsidRPr="009F7DEF">
        <w:t>Shuttle-Technologie und autonome Fahrzeuge</w:t>
      </w:r>
      <w:r w:rsidR="00FE43AC" w:rsidRPr="009F7DEF">
        <w:t xml:space="preserve"> </w:t>
      </w:r>
      <w:r w:rsidR="00FE43AC" w:rsidRPr="009F7DEF">
        <w:lastRenderedPageBreak/>
        <w:t>sowie neue Sicherheits-Laserscanner, die äußerst anpassungsfähig und auf verschiedene Umgebungsbedingungen abgestimmt sind.</w:t>
      </w:r>
    </w:p>
    <w:p w:rsidR="00FF4EA6" w:rsidRPr="009F7DEF" w:rsidRDefault="00FF4EA6" w:rsidP="00EF6BB5">
      <w:pPr>
        <w:spacing w:after="240" w:line="240" w:lineRule="exact"/>
        <w:rPr>
          <w:rFonts w:cs="Arial"/>
          <w:b/>
          <w:szCs w:val="20"/>
        </w:rPr>
      </w:pPr>
      <w:r w:rsidRPr="009F7DEF">
        <w:rPr>
          <w:rFonts w:cs="Arial"/>
          <w:b/>
          <w:szCs w:val="20"/>
        </w:rPr>
        <w:t>Halle 27, Stand F38</w:t>
      </w:r>
    </w:p>
    <w:p w:rsidR="00FF4EA6" w:rsidRDefault="00FF4EA6" w:rsidP="00C22B30">
      <w:pPr>
        <w:spacing w:after="240" w:line="240" w:lineRule="exact"/>
        <w:rPr>
          <w:rFonts w:cs="Arial"/>
          <w:szCs w:val="20"/>
        </w:rPr>
      </w:pPr>
      <w:r w:rsidRPr="009F7DEF">
        <w:rPr>
          <w:rFonts w:cs="Arial"/>
          <w:szCs w:val="20"/>
        </w:rPr>
        <w:t>Bild:</w:t>
      </w:r>
      <w:r w:rsidR="009F7DEF">
        <w:rPr>
          <w:rFonts w:cs="Arial"/>
          <w:szCs w:val="20"/>
        </w:rPr>
        <w:t xml:space="preserve"> SICK@CeMAT.jpg</w:t>
      </w:r>
      <w:r>
        <w:rPr>
          <w:rFonts w:cs="Arial"/>
          <w:szCs w:val="20"/>
        </w:rPr>
        <w:br/>
      </w:r>
      <w:r w:rsidR="008E2E8F">
        <w:rPr>
          <w:rFonts w:cs="Arial"/>
          <w:szCs w:val="20"/>
        </w:rPr>
        <w:t xml:space="preserve">SICK zeigt auf der </w:t>
      </w:r>
      <w:proofErr w:type="spellStart"/>
      <w:r w:rsidR="008E2E8F">
        <w:rPr>
          <w:rFonts w:cs="Arial"/>
          <w:szCs w:val="20"/>
        </w:rPr>
        <w:t>CeMAT</w:t>
      </w:r>
      <w:proofErr w:type="spellEnd"/>
      <w:r w:rsidR="008E2E8F">
        <w:rPr>
          <w:rFonts w:cs="Arial"/>
          <w:szCs w:val="20"/>
        </w:rPr>
        <w:t xml:space="preserve"> 2016 Komplettlösungen für einen effizienten Materialfluss. 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2014 beschäftigte SICK rund 7.000 Mitarbeiter weltweit und erzielte einen Konzernumsatz von 1.099,8 Mio. Euro</w:t>
      </w:r>
      <w:r w:rsidR="0008423C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AD" w:rsidRDefault="00D60DAD" w:rsidP="00CB0E99">
      <w:pPr>
        <w:spacing w:line="240" w:lineRule="auto"/>
      </w:pPr>
      <w:r>
        <w:separator/>
      </w:r>
    </w:p>
  </w:endnote>
  <w:endnote w:type="continuationSeparator" w:id="0">
    <w:p w:rsidR="00D60DAD" w:rsidRDefault="00D60DAD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FC6F43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FC6F43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AD" w:rsidRDefault="00D60DAD" w:rsidP="00CB0E99">
      <w:pPr>
        <w:spacing w:line="240" w:lineRule="auto"/>
      </w:pPr>
      <w:r>
        <w:separator/>
      </w:r>
    </w:p>
  </w:footnote>
  <w:footnote w:type="continuationSeparator" w:id="0">
    <w:p w:rsidR="00D60DAD" w:rsidRDefault="00D60DAD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A6"/>
    <w:rsid w:val="000077BD"/>
    <w:rsid w:val="00047437"/>
    <w:rsid w:val="0008423C"/>
    <w:rsid w:val="000E2D3C"/>
    <w:rsid w:val="000F5C66"/>
    <w:rsid w:val="00123B25"/>
    <w:rsid w:val="001310B9"/>
    <w:rsid w:val="00144B8E"/>
    <w:rsid w:val="0015775E"/>
    <w:rsid w:val="00161D1B"/>
    <w:rsid w:val="0017428D"/>
    <w:rsid w:val="00175C80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915B1"/>
    <w:rsid w:val="00294ABA"/>
    <w:rsid w:val="002B10E3"/>
    <w:rsid w:val="002C16DF"/>
    <w:rsid w:val="00311305"/>
    <w:rsid w:val="00365DDC"/>
    <w:rsid w:val="00377DF0"/>
    <w:rsid w:val="00390C85"/>
    <w:rsid w:val="00392F4D"/>
    <w:rsid w:val="003B7380"/>
    <w:rsid w:val="00430FB7"/>
    <w:rsid w:val="00432710"/>
    <w:rsid w:val="0049041D"/>
    <w:rsid w:val="004D70DF"/>
    <w:rsid w:val="005027F6"/>
    <w:rsid w:val="00514A5D"/>
    <w:rsid w:val="00536758"/>
    <w:rsid w:val="00547286"/>
    <w:rsid w:val="005554B4"/>
    <w:rsid w:val="005774AB"/>
    <w:rsid w:val="005864EF"/>
    <w:rsid w:val="005E790D"/>
    <w:rsid w:val="005F0DE6"/>
    <w:rsid w:val="005F4798"/>
    <w:rsid w:val="00600E39"/>
    <w:rsid w:val="00620BA5"/>
    <w:rsid w:val="006374FF"/>
    <w:rsid w:val="00637F15"/>
    <w:rsid w:val="006A725F"/>
    <w:rsid w:val="006C5AFB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940AA"/>
    <w:rsid w:val="008B6429"/>
    <w:rsid w:val="008C21FC"/>
    <w:rsid w:val="008E2E8F"/>
    <w:rsid w:val="00910D8D"/>
    <w:rsid w:val="0095271F"/>
    <w:rsid w:val="009A680F"/>
    <w:rsid w:val="009C1042"/>
    <w:rsid w:val="009C7C76"/>
    <w:rsid w:val="009F7DEF"/>
    <w:rsid w:val="00A33D14"/>
    <w:rsid w:val="00A4395C"/>
    <w:rsid w:val="00A4733D"/>
    <w:rsid w:val="00A775E9"/>
    <w:rsid w:val="00A863F5"/>
    <w:rsid w:val="00AA06B4"/>
    <w:rsid w:val="00AB0A33"/>
    <w:rsid w:val="00AE39C0"/>
    <w:rsid w:val="00AE4A53"/>
    <w:rsid w:val="00AE782F"/>
    <w:rsid w:val="00B03194"/>
    <w:rsid w:val="00B10AB8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C02C79"/>
    <w:rsid w:val="00C04E45"/>
    <w:rsid w:val="00C22B30"/>
    <w:rsid w:val="00C22B42"/>
    <w:rsid w:val="00C25E69"/>
    <w:rsid w:val="00C27B9E"/>
    <w:rsid w:val="00C3606D"/>
    <w:rsid w:val="00C7354A"/>
    <w:rsid w:val="00C7643D"/>
    <w:rsid w:val="00C84DBD"/>
    <w:rsid w:val="00C92212"/>
    <w:rsid w:val="00C976F7"/>
    <w:rsid w:val="00CB0E99"/>
    <w:rsid w:val="00CB6416"/>
    <w:rsid w:val="00D36503"/>
    <w:rsid w:val="00D60DAD"/>
    <w:rsid w:val="00D73797"/>
    <w:rsid w:val="00D7448E"/>
    <w:rsid w:val="00D876C8"/>
    <w:rsid w:val="00D94555"/>
    <w:rsid w:val="00D97B8B"/>
    <w:rsid w:val="00DA1D78"/>
    <w:rsid w:val="00DA4CC7"/>
    <w:rsid w:val="00DB4D18"/>
    <w:rsid w:val="00DC0193"/>
    <w:rsid w:val="00DD1116"/>
    <w:rsid w:val="00DD4751"/>
    <w:rsid w:val="00DF74C4"/>
    <w:rsid w:val="00E00220"/>
    <w:rsid w:val="00E04E05"/>
    <w:rsid w:val="00E273D4"/>
    <w:rsid w:val="00E33724"/>
    <w:rsid w:val="00E43D52"/>
    <w:rsid w:val="00E475E8"/>
    <w:rsid w:val="00E753B2"/>
    <w:rsid w:val="00ED34D2"/>
    <w:rsid w:val="00EE67CC"/>
    <w:rsid w:val="00EF6BB5"/>
    <w:rsid w:val="00F05A05"/>
    <w:rsid w:val="00F17459"/>
    <w:rsid w:val="00F52337"/>
    <w:rsid w:val="00F5454F"/>
    <w:rsid w:val="00F7375F"/>
    <w:rsid w:val="00F92ADD"/>
    <w:rsid w:val="00FA43DE"/>
    <w:rsid w:val="00FB0FEE"/>
    <w:rsid w:val="00FC6F43"/>
    <w:rsid w:val="00FC781C"/>
    <w:rsid w:val="00FE43AC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291E-D099-4FCB-9E42-9CF31E15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560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9</cp:revision>
  <cp:lastPrinted>2016-02-15T14:51:00Z</cp:lastPrinted>
  <dcterms:created xsi:type="dcterms:W3CDTF">2016-02-09T10:38:00Z</dcterms:created>
  <dcterms:modified xsi:type="dcterms:W3CDTF">2016-02-15T14:51:00Z</dcterms:modified>
</cp:coreProperties>
</file>