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51E" w14:textId="352AC71F" w:rsidR="00DD4751" w:rsidRPr="00C55542" w:rsidRDefault="0049021A" w:rsidP="00E273D4">
      <w:pPr>
        <w:pStyle w:val="berschrift1"/>
        <w:rPr>
          <w:lang w:val="en-US"/>
        </w:rPr>
      </w:pPr>
      <w:r w:rsidRPr="00C55542">
        <w:rPr>
          <w:lang w:val="en-US"/>
        </w:rPr>
        <w:t>SICK</w:t>
      </w:r>
      <w:r w:rsidR="006C5DD9" w:rsidRPr="00C55542">
        <w:rPr>
          <w:lang w:val="en-US"/>
        </w:rPr>
        <w:t xml:space="preserve"> </w:t>
      </w:r>
      <w:r w:rsidR="002700B2" w:rsidRPr="00C55542">
        <w:rPr>
          <w:lang w:val="en-US"/>
        </w:rPr>
        <w:t xml:space="preserve">Solution </w:t>
      </w:r>
      <w:r w:rsidRPr="00C55542">
        <w:rPr>
          <w:lang w:val="en-US"/>
        </w:rPr>
        <w:t>Hackathon 2023</w:t>
      </w:r>
      <w:r w:rsidR="00044078" w:rsidRPr="00C55542">
        <w:rPr>
          <w:lang w:val="en-US"/>
        </w:rPr>
        <w:t xml:space="preserve">: </w:t>
      </w:r>
      <w:r w:rsidR="00961114" w:rsidRPr="00961114">
        <w:rPr>
          <w:lang w:val="en-US"/>
        </w:rPr>
        <w:t>A wealth of</w:t>
      </w:r>
      <w:r w:rsidR="002700B2" w:rsidRPr="00C55542">
        <w:rPr>
          <w:lang w:val="en-US"/>
        </w:rPr>
        <w:t xml:space="preserve"> </w:t>
      </w:r>
      <w:r w:rsidR="00EF44A8" w:rsidRPr="00C55542">
        <w:rPr>
          <w:lang w:val="en-US"/>
        </w:rPr>
        <w:t>i</w:t>
      </w:r>
      <w:r w:rsidR="002700B2" w:rsidRPr="00C55542">
        <w:rPr>
          <w:lang w:val="en-US"/>
        </w:rPr>
        <w:t>de</w:t>
      </w:r>
      <w:r w:rsidR="00EF44A8" w:rsidRPr="00C55542">
        <w:rPr>
          <w:lang w:val="en-US"/>
        </w:rPr>
        <w:t>as</w:t>
      </w:r>
      <w:r w:rsidR="002700B2" w:rsidRPr="00C55542">
        <w:rPr>
          <w:lang w:val="en-US"/>
        </w:rPr>
        <w:t xml:space="preserve"> f</w:t>
      </w:r>
      <w:r w:rsidR="00EF44A8" w:rsidRPr="00C55542">
        <w:rPr>
          <w:lang w:val="en-US"/>
        </w:rPr>
        <w:t>o</w:t>
      </w:r>
      <w:r w:rsidR="002700B2" w:rsidRPr="00C55542">
        <w:rPr>
          <w:lang w:val="en-US"/>
        </w:rPr>
        <w:t>r</w:t>
      </w:r>
      <w:r w:rsidR="00EF44A8" w:rsidRPr="00C55542">
        <w:rPr>
          <w:lang w:val="en-US"/>
        </w:rPr>
        <w:t xml:space="preserve"> the world of tomorrow</w:t>
      </w:r>
    </w:p>
    <w:p w14:paraId="146362CF" w14:textId="509CFF67" w:rsidR="00D73797" w:rsidRPr="00C55542" w:rsidRDefault="00EF44A8" w:rsidP="00D73797">
      <w:pPr>
        <w:pStyle w:val="Untertitel"/>
        <w:rPr>
          <w:lang w:val="en-US"/>
        </w:rPr>
      </w:pPr>
      <w:r w:rsidRPr="00C55542">
        <w:rPr>
          <w:lang w:val="en-US"/>
        </w:rPr>
        <w:t>Young students and start-ups from around the globe</w:t>
      </w:r>
      <w:r w:rsidR="006C5DD9" w:rsidRPr="00C55542">
        <w:rPr>
          <w:lang w:val="en-US"/>
        </w:rPr>
        <w:t xml:space="preserve"> </w:t>
      </w:r>
      <w:r w:rsidR="00A74952">
        <w:rPr>
          <w:lang w:val="en-US"/>
        </w:rPr>
        <w:t xml:space="preserve">envision </w:t>
      </w:r>
      <w:r w:rsidR="00305052">
        <w:rPr>
          <w:lang w:val="en-US"/>
        </w:rPr>
        <w:t xml:space="preserve">new </w:t>
      </w:r>
      <w:r w:rsidRPr="00305052">
        <w:rPr>
          <w:lang w:val="en-US"/>
        </w:rPr>
        <w:t>solutions for automation and digitalization</w:t>
      </w:r>
    </w:p>
    <w:p w14:paraId="43D249AF" w14:textId="77777777" w:rsidR="00D73797" w:rsidRPr="00C55542" w:rsidRDefault="00D73797" w:rsidP="00D73797">
      <w:pPr>
        <w:rPr>
          <w:lang w:val="en-US"/>
        </w:rPr>
      </w:pPr>
    </w:p>
    <w:p w14:paraId="75619809" w14:textId="77777777" w:rsidR="00D73797" w:rsidRPr="00C55542" w:rsidRDefault="00D73797" w:rsidP="00D73797">
      <w:pPr>
        <w:rPr>
          <w:lang w:val="en-US"/>
        </w:rPr>
      </w:pPr>
    </w:p>
    <w:p w14:paraId="3C128CD4" w14:textId="77777777" w:rsidR="00D36503" w:rsidRPr="00C55542" w:rsidRDefault="00D36503" w:rsidP="00D73797">
      <w:pPr>
        <w:rPr>
          <w:lang w:val="en-US"/>
        </w:rPr>
      </w:pPr>
    </w:p>
    <w:p w14:paraId="3C87299A" w14:textId="09520BF8" w:rsidR="00E50A4D" w:rsidRPr="00C55542" w:rsidRDefault="00432077" w:rsidP="00E50A4D">
      <w:pPr>
        <w:pStyle w:val="Lead"/>
        <w:rPr>
          <w:lang w:val="en-US"/>
        </w:rPr>
      </w:pPr>
      <w:r w:rsidRPr="00C55542">
        <w:rPr>
          <w:lang w:val="en-US"/>
        </w:rPr>
        <w:t>Waldkirch</w:t>
      </w:r>
      <w:r w:rsidR="00EB5272">
        <w:rPr>
          <w:lang w:val="en-US"/>
        </w:rPr>
        <w:t>/Germany</w:t>
      </w:r>
      <w:r w:rsidRPr="00C55542">
        <w:rPr>
          <w:lang w:val="en-US"/>
        </w:rPr>
        <w:t xml:space="preserve">, </w:t>
      </w:r>
      <w:r w:rsidR="008055E5" w:rsidRPr="00C55542">
        <w:rPr>
          <w:lang w:val="en-US"/>
        </w:rPr>
        <w:t>November</w:t>
      </w:r>
      <w:r w:rsidR="00044078" w:rsidRPr="00C55542">
        <w:rPr>
          <w:lang w:val="en-US"/>
        </w:rPr>
        <w:t xml:space="preserve"> </w:t>
      </w:r>
      <w:r w:rsidR="00EF44A8" w:rsidRPr="00C55542">
        <w:rPr>
          <w:lang w:val="en-US"/>
        </w:rPr>
        <w:t xml:space="preserve">15, </w:t>
      </w:r>
      <w:r w:rsidR="00044078" w:rsidRPr="00C55542">
        <w:rPr>
          <w:lang w:val="en-US"/>
        </w:rPr>
        <w:t>2023</w:t>
      </w:r>
      <w:r w:rsidR="00BA26EB" w:rsidRPr="00C55542">
        <w:rPr>
          <w:lang w:val="en-US"/>
        </w:rPr>
        <w:t xml:space="preserve"> </w:t>
      </w:r>
      <w:r w:rsidR="00044078" w:rsidRPr="00C55542">
        <w:rPr>
          <w:lang w:val="en-US"/>
        </w:rPr>
        <w:t xml:space="preserve">– </w:t>
      </w:r>
      <w:r w:rsidR="00ED4F9D" w:rsidRPr="00C55542">
        <w:rPr>
          <w:lang w:val="en-US"/>
        </w:rPr>
        <w:t xml:space="preserve">107 </w:t>
      </w:r>
      <w:r w:rsidR="00EF44A8" w:rsidRPr="00C55542">
        <w:rPr>
          <w:lang w:val="en-US"/>
        </w:rPr>
        <w:t xml:space="preserve">young tech talents, 23 teams, 48 </w:t>
      </w:r>
      <w:proofErr w:type="gramStart"/>
      <w:r w:rsidR="00EF44A8" w:rsidRPr="00C55542">
        <w:rPr>
          <w:lang w:val="en-US"/>
        </w:rPr>
        <w:t>hours</w:t>
      </w:r>
      <w:proofErr w:type="gramEnd"/>
      <w:r w:rsidR="00EF44A8" w:rsidRPr="00C55542">
        <w:rPr>
          <w:lang w:val="en-US"/>
        </w:rPr>
        <w:t xml:space="preserve"> and countless cups of coffee: from October 24 to 26, 2023</w:t>
      </w:r>
      <w:r w:rsidR="00EC75DC">
        <w:rPr>
          <w:lang w:val="en-US"/>
        </w:rPr>
        <w:t>,</w:t>
      </w:r>
      <w:r w:rsidR="00EF44A8" w:rsidRPr="00C55542">
        <w:rPr>
          <w:lang w:val="en-US"/>
        </w:rPr>
        <w:t xml:space="preserve"> the </w:t>
      </w:r>
      <w:r w:rsidR="002700B2" w:rsidRPr="00C55542">
        <w:rPr>
          <w:lang w:val="en-US"/>
        </w:rPr>
        <w:t xml:space="preserve">SICK Solution Hackathon </w:t>
      </w:r>
      <w:r w:rsidR="00EF44A8" w:rsidRPr="00C55542">
        <w:rPr>
          <w:lang w:val="en-US"/>
        </w:rPr>
        <w:t xml:space="preserve">brought the ingenuity of students and start-ups from around the globe together with leading software and technology. The result: in </w:t>
      </w:r>
      <w:r w:rsidR="00EF44A8" w:rsidRPr="004F7D9C">
        <w:rPr>
          <w:lang w:val="en-US"/>
        </w:rPr>
        <w:t xml:space="preserve">just a short time, </w:t>
      </w:r>
      <w:r w:rsidR="00961114" w:rsidRPr="004F7D9C">
        <w:rPr>
          <w:lang w:val="en-US"/>
        </w:rPr>
        <w:t xml:space="preserve">a host of </w:t>
      </w:r>
      <w:r w:rsidR="00EF44A8" w:rsidRPr="004F7D9C">
        <w:rPr>
          <w:lang w:val="en-US"/>
        </w:rPr>
        <w:t xml:space="preserve">creative technological solutions that could make our lives simpler, more sustainable </w:t>
      </w:r>
      <w:r w:rsidR="004F7D9C" w:rsidRPr="004F7D9C">
        <w:rPr>
          <w:lang w:val="en-US"/>
        </w:rPr>
        <w:t>or</w:t>
      </w:r>
      <w:r w:rsidR="00EF44A8" w:rsidRPr="004F7D9C">
        <w:rPr>
          <w:lang w:val="en-US"/>
        </w:rPr>
        <w:t xml:space="preserve"> more mobile. For a third consecutive year, SICK hosted </w:t>
      </w:r>
      <w:r w:rsidR="004F7D9C" w:rsidRPr="004F7D9C">
        <w:rPr>
          <w:lang w:val="en-US"/>
        </w:rPr>
        <w:t>its</w:t>
      </w:r>
      <w:r w:rsidR="00EF44A8" w:rsidRPr="004F7D9C">
        <w:rPr>
          <w:lang w:val="en-US"/>
        </w:rPr>
        <w:t xml:space="preserve"> </w:t>
      </w:r>
      <w:r w:rsidR="00E50A4D" w:rsidRPr="004F7D9C">
        <w:rPr>
          <w:lang w:val="en-US"/>
        </w:rPr>
        <w:t>Solution Hackathon,</w:t>
      </w:r>
      <w:r w:rsidR="00EF44A8" w:rsidRPr="004F7D9C">
        <w:rPr>
          <w:lang w:val="en-US"/>
        </w:rPr>
        <w:t xml:space="preserve"> </w:t>
      </w:r>
      <w:r w:rsidR="00961114" w:rsidRPr="004F7D9C">
        <w:rPr>
          <w:lang w:val="en-US"/>
        </w:rPr>
        <w:t xml:space="preserve">this time </w:t>
      </w:r>
      <w:r w:rsidR="00EF44A8" w:rsidRPr="004F7D9C">
        <w:rPr>
          <w:lang w:val="en-US"/>
        </w:rPr>
        <w:t xml:space="preserve">with the support of ten corporate partners, including </w:t>
      </w:r>
      <w:r w:rsidR="00E50A4D" w:rsidRPr="004F7D9C">
        <w:rPr>
          <w:lang w:val="en-US"/>
        </w:rPr>
        <w:t>Bosch, ABB, NTT DATA</w:t>
      </w:r>
      <w:r w:rsidR="00EF44A8" w:rsidRPr="004F7D9C">
        <w:rPr>
          <w:lang w:val="en-US"/>
        </w:rPr>
        <w:t xml:space="preserve"> and </w:t>
      </w:r>
      <w:r w:rsidR="00ED4F9D" w:rsidRPr="004F7D9C">
        <w:rPr>
          <w:lang w:val="en-US"/>
        </w:rPr>
        <w:t>Ericsson</w:t>
      </w:r>
      <w:r w:rsidR="00E50A4D" w:rsidRPr="004F7D9C">
        <w:rPr>
          <w:lang w:val="en-US"/>
        </w:rPr>
        <w:t>.</w:t>
      </w:r>
      <w:r w:rsidR="00E50A4D" w:rsidRPr="00C55542">
        <w:rPr>
          <w:lang w:val="en-US"/>
        </w:rPr>
        <w:t xml:space="preserve"> </w:t>
      </w:r>
    </w:p>
    <w:p w14:paraId="15905A69" w14:textId="62047687" w:rsidR="00E50A4D" w:rsidRPr="00C55542" w:rsidRDefault="00E50A4D" w:rsidP="00E50A4D">
      <w:pPr>
        <w:pStyle w:val="Lead"/>
        <w:rPr>
          <w:b w:val="0"/>
          <w:bCs w:val="0"/>
          <w:lang w:val="en-US"/>
        </w:rPr>
      </w:pPr>
      <w:r w:rsidRPr="00C55542">
        <w:rPr>
          <w:b w:val="0"/>
          <w:bCs w:val="0"/>
          <w:lang w:val="en-US"/>
        </w:rPr>
        <w:t>Techn</w:t>
      </w:r>
      <w:r w:rsidR="004619D4" w:rsidRPr="00C55542">
        <w:rPr>
          <w:b w:val="0"/>
          <w:bCs w:val="0"/>
          <w:lang w:val="en-US"/>
        </w:rPr>
        <w:t xml:space="preserve">ology </w:t>
      </w:r>
      <w:r w:rsidR="00EB5272">
        <w:rPr>
          <w:b w:val="0"/>
          <w:bCs w:val="0"/>
          <w:lang w:val="en-US"/>
        </w:rPr>
        <w:t>enthusiast</w:t>
      </w:r>
      <w:r w:rsidR="004619D4" w:rsidRPr="00C55542">
        <w:rPr>
          <w:b w:val="0"/>
          <w:bCs w:val="0"/>
          <w:lang w:val="en-US"/>
        </w:rPr>
        <w:t>s</w:t>
      </w:r>
      <w:r w:rsidR="00961114">
        <w:rPr>
          <w:b w:val="0"/>
          <w:bCs w:val="0"/>
          <w:lang w:val="en-US"/>
        </w:rPr>
        <w:t xml:space="preserve">, </w:t>
      </w:r>
      <w:r w:rsidR="004619D4" w:rsidRPr="00C55542">
        <w:rPr>
          <w:b w:val="0"/>
          <w:bCs w:val="0"/>
          <w:lang w:val="en-US"/>
        </w:rPr>
        <w:t>s</w:t>
      </w:r>
      <w:r w:rsidRPr="00C55542">
        <w:rPr>
          <w:b w:val="0"/>
          <w:bCs w:val="0"/>
          <w:lang w:val="en-US"/>
        </w:rPr>
        <w:t>oftware-</w:t>
      </w:r>
      <w:r w:rsidR="004619D4" w:rsidRPr="00C55542">
        <w:rPr>
          <w:b w:val="0"/>
          <w:bCs w:val="0"/>
          <w:lang w:val="en-US"/>
        </w:rPr>
        <w:t xml:space="preserve">savvy </w:t>
      </w:r>
      <w:proofErr w:type="gramStart"/>
      <w:r w:rsidR="004619D4" w:rsidRPr="00C55542">
        <w:rPr>
          <w:b w:val="0"/>
          <w:bCs w:val="0"/>
          <w:lang w:val="en-US"/>
        </w:rPr>
        <w:t>students</w:t>
      </w:r>
      <w:proofErr w:type="gramEnd"/>
      <w:r w:rsidR="004619D4" w:rsidRPr="00C55542">
        <w:rPr>
          <w:b w:val="0"/>
          <w:bCs w:val="0"/>
          <w:lang w:val="en-US"/>
        </w:rPr>
        <w:t xml:space="preserve"> and </w:t>
      </w:r>
      <w:r w:rsidR="00961114">
        <w:rPr>
          <w:b w:val="0"/>
          <w:bCs w:val="0"/>
          <w:lang w:val="en-US"/>
        </w:rPr>
        <w:t xml:space="preserve">practitioners </w:t>
      </w:r>
      <w:r w:rsidR="004619D4" w:rsidRPr="00C55542">
        <w:rPr>
          <w:b w:val="0"/>
          <w:bCs w:val="0"/>
          <w:lang w:val="en-US"/>
        </w:rPr>
        <w:t>from around the world applied to take part, and 107 developers received a ticket to the</w:t>
      </w:r>
      <w:r w:rsidRPr="00C55542">
        <w:rPr>
          <w:b w:val="0"/>
          <w:bCs w:val="0"/>
          <w:lang w:val="en-US"/>
        </w:rPr>
        <w:t xml:space="preserve"> SICK Solution Hackathon. </w:t>
      </w:r>
      <w:r w:rsidR="000F6F22" w:rsidRPr="00C55542">
        <w:rPr>
          <w:b w:val="0"/>
          <w:bCs w:val="0"/>
          <w:lang w:val="en-US"/>
        </w:rPr>
        <w:t>23</w:t>
      </w:r>
      <w:r w:rsidRPr="00C55542">
        <w:rPr>
          <w:b w:val="0"/>
          <w:bCs w:val="0"/>
          <w:lang w:val="en-US"/>
        </w:rPr>
        <w:t xml:space="preserve"> </w:t>
      </w:r>
      <w:r w:rsidR="004619D4" w:rsidRPr="00C55542">
        <w:rPr>
          <w:b w:val="0"/>
          <w:bCs w:val="0"/>
          <w:lang w:val="en-US"/>
        </w:rPr>
        <w:t>t</w:t>
      </w:r>
      <w:r w:rsidRPr="00C55542">
        <w:rPr>
          <w:b w:val="0"/>
          <w:bCs w:val="0"/>
          <w:lang w:val="en-US"/>
        </w:rPr>
        <w:t xml:space="preserve">eams </w:t>
      </w:r>
      <w:r w:rsidR="004619D4" w:rsidRPr="00C55542">
        <w:rPr>
          <w:b w:val="0"/>
          <w:bCs w:val="0"/>
          <w:lang w:val="en-US"/>
        </w:rPr>
        <w:t>from</w:t>
      </w:r>
      <w:r w:rsidRPr="00C55542">
        <w:rPr>
          <w:b w:val="0"/>
          <w:bCs w:val="0"/>
          <w:lang w:val="en-US"/>
        </w:rPr>
        <w:t xml:space="preserve"> 22 </w:t>
      </w:r>
      <w:r w:rsidR="004619D4" w:rsidRPr="00C55542">
        <w:rPr>
          <w:b w:val="0"/>
          <w:bCs w:val="0"/>
          <w:lang w:val="en-US"/>
        </w:rPr>
        <w:t>countries</w:t>
      </w:r>
      <w:r w:rsidRPr="00C55542">
        <w:rPr>
          <w:b w:val="0"/>
          <w:bCs w:val="0"/>
          <w:lang w:val="en-US"/>
        </w:rPr>
        <w:t xml:space="preserve">, </w:t>
      </w:r>
      <w:r w:rsidR="004619D4" w:rsidRPr="00C55542">
        <w:rPr>
          <w:b w:val="0"/>
          <w:bCs w:val="0"/>
          <w:lang w:val="en-US"/>
        </w:rPr>
        <w:t>including</w:t>
      </w:r>
      <w:r w:rsidRPr="00C55542">
        <w:rPr>
          <w:b w:val="0"/>
          <w:bCs w:val="0"/>
          <w:lang w:val="en-US"/>
        </w:rPr>
        <w:t xml:space="preserve"> Geor</w:t>
      </w:r>
      <w:r w:rsidRPr="00EB5272">
        <w:rPr>
          <w:b w:val="0"/>
          <w:bCs w:val="0"/>
          <w:lang w:val="en-US"/>
        </w:rPr>
        <w:t>gi</w:t>
      </w:r>
      <w:r w:rsidR="004619D4" w:rsidRPr="00EB5272">
        <w:rPr>
          <w:b w:val="0"/>
          <w:bCs w:val="0"/>
          <w:lang w:val="en-US"/>
        </w:rPr>
        <w:t>a</w:t>
      </w:r>
      <w:r w:rsidRPr="00EB5272">
        <w:rPr>
          <w:b w:val="0"/>
          <w:bCs w:val="0"/>
          <w:lang w:val="en-US"/>
        </w:rPr>
        <w:t xml:space="preserve">, </w:t>
      </w:r>
      <w:r w:rsidR="004F7D9C" w:rsidRPr="00EB5272">
        <w:rPr>
          <w:b w:val="0"/>
          <w:bCs w:val="0"/>
          <w:lang w:val="en-US"/>
        </w:rPr>
        <w:t xml:space="preserve">the </w:t>
      </w:r>
      <w:r w:rsidRPr="00EB5272">
        <w:rPr>
          <w:b w:val="0"/>
          <w:bCs w:val="0"/>
          <w:lang w:val="en-US"/>
        </w:rPr>
        <w:t>USA</w:t>
      </w:r>
      <w:r w:rsidRPr="00C55542">
        <w:rPr>
          <w:b w:val="0"/>
          <w:bCs w:val="0"/>
          <w:lang w:val="en-US"/>
        </w:rPr>
        <w:t>, T</w:t>
      </w:r>
      <w:r w:rsidR="004619D4" w:rsidRPr="00C55542">
        <w:rPr>
          <w:b w:val="0"/>
          <w:bCs w:val="0"/>
          <w:lang w:val="en-US"/>
        </w:rPr>
        <w:t>u</w:t>
      </w:r>
      <w:r w:rsidRPr="00C55542">
        <w:rPr>
          <w:b w:val="0"/>
          <w:bCs w:val="0"/>
          <w:lang w:val="en-US"/>
        </w:rPr>
        <w:t>rke</w:t>
      </w:r>
      <w:r w:rsidR="004619D4" w:rsidRPr="00C55542">
        <w:rPr>
          <w:b w:val="0"/>
          <w:bCs w:val="0"/>
          <w:lang w:val="en-US"/>
        </w:rPr>
        <w:t>y</w:t>
      </w:r>
      <w:r w:rsidRPr="00C55542">
        <w:rPr>
          <w:b w:val="0"/>
          <w:bCs w:val="0"/>
          <w:lang w:val="en-US"/>
        </w:rPr>
        <w:t xml:space="preserve">, </w:t>
      </w:r>
      <w:proofErr w:type="gramStart"/>
      <w:r w:rsidRPr="00C55542">
        <w:rPr>
          <w:b w:val="0"/>
          <w:bCs w:val="0"/>
          <w:lang w:val="en-US"/>
        </w:rPr>
        <w:t>Japan</w:t>
      </w:r>
      <w:proofErr w:type="gramEnd"/>
      <w:r w:rsidR="00EF44A8" w:rsidRPr="00C55542">
        <w:rPr>
          <w:b w:val="0"/>
          <w:bCs w:val="0"/>
          <w:lang w:val="en-US"/>
        </w:rPr>
        <w:t xml:space="preserve"> and </w:t>
      </w:r>
      <w:r w:rsidRPr="00C55542">
        <w:rPr>
          <w:b w:val="0"/>
          <w:bCs w:val="0"/>
          <w:lang w:val="en-US"/>
        </w:rPr>
        <w:t xml:space="preserve">Spain, </w:t>
      </w:r>
      <w:r w:rsidR="004619D4" w:rsidRPr="00C55542">
        <w:rPr>
          <w:b w:val="0"/>
          <w:bCs w:val="0"/>
          <w:lang w:val="en-US"/>
        </w:rPr>
        <w:t xml:space="preserve">traveled to the </w:t>
      </w:r>
      <w:r w:rsidRPr="00C55542">
        <w:rPr>
          <w:b w:val="0"/>
          <w:bCs w:val="0"/>
          <w:lang w:val="en-US"/>
        </w:rPr>
        <w:t xml:space="preserve">SICK Sensor Intelligence Academy (SIA) </w:t>
      </w:r>
      <w:r w:rsidR="004619D4" w:rsidRPr="00C55542">
        <w:rPr>
          <w:b w:val="0"/>
          <w:bCs w:val="0"/>
          <w:lang w:val="en-US"/>
        </w:rPr>
        <w:t>in</w:t>
      </w:r>
      <w:r w:rsidRPr="00C55542">
        <w:rPr>
          <w:b w:val="0"/>
          <w:bCs w:val="0"/>
          <w:lang w:val="en-US"/>
        </w:rPr>
        <w:t xml:space="preserve"> Buchholz </w:t>
      </w:r>
      <w:r w:rsidR="004619D4" w:rsidRPr="00C55542">
        <w:rPr>
          <w:b w:val="0"/>
          <w:bCs w:val="0"/>
          <w:lang w:val="en-US"/>
        </w:rPr>
        <w:t>near</w:t>
      </w:r>
      <w:r w:rsidRPr="00C55542">
        <w:rPr>
          <w:b w:val="0"/>
          <w:bCs w:val="0"/>
          <w:lang w:val="en-US"/>
        </w:rPr>
        <w:t xml:space="preserve"> Freiburg </w:t>
      </w:r>
      <w:r w:rsidR="004619D4" w:rsidRPr="00C55542">
        <w:rPr>
          <w:b w:val="0"/>
          <w:bCs w:val="0"/>
          <w:lang w:val="en-US"/>
        </w:rPr>
        <w:t xml:space="preserve">for the chance to turn their innovative ideas into realities. </w:t>
      </w:r>
      <w:r w:rsidR="00961114">
        <w:rPr>
          <w:b w:val="0"/>
          <w:bCs w:val="0"/>
          <w:lang w:val="en-US"/>
        </w:rPr>
        <w:t xml:space="preserve">In this regard, the </w:t>
      </w:r>
      <w:r w:rsidR="004619D4" w:rsidRPr="00C55542">
        <w:rPr>
          <w:b w:val="0"/>
          <w:bCs w:val="0"/>
          <w:lang w:val="en-US"/>
        </w:rPr>
        <w:t xml:space="preserve">participants </w:t>
      </w:r>
      <w:r w:rsidR="004F7D9C" w:rsidRPr="00BE0BB7">
        <w:rPr>
          <w:b w:val="0"/>
          <w:bCs w:val="0"/>
          <w:lang w:val="en-US"/>
        </w:rPr>
        <w:t>had at their disposal</w:t>
      </w:r>
      <w:r w:rsidR="004619D4" w:rsidRPr="00BE0BB7">
        <w:rPr>
          <w:b w:val="0"/>
          <w:bCs w:val="0"/>
          <w:lang w:val="en-US"/>
        </w:rPr>
        <w:t xml:space="preserve"> industrial</w:t>
      </w:r>
      <w:r w:rsidR="004619D4" w:rsidRPr="00C55542">
        <w:rPr>
          <w:b w:val="0"/>
          <w:bCs w:val="0"/>
          <w:lang w:val="en-US"/>
        </w:rPr>
        <w:t xml:space="preserve"> soft- and hardware from SICK and its prominent corporate partners to </w:t>
      </w:r>
      <w:r w:rsidR="00961114">
        <w:rPr>
          <w:b w:val="0"/>
          <w:bCs w:val="0"/>
          <w:lang w:val="en-US"/>
        </w:rPr>
        <w:t xml:space="preserve">develop </w:t>
      </w:r>
      <w:r w:rsidR="004619D4" w:rsidRPr="00C55542">
        <w:rPr>
          <w:b w:val="0"/>
          <w:bCs w:val="0"/>
          <w:lang w:val="en-US"/>
        </w:rPr>
        <w:t>their digital solutions in one of five industrial fields: m</w:t>
      </w:r>
      <w:r w:rsidRPr="00C55542">
        <w:rPr>
          <w:b w:val="0"/>
          <w:bCs w:val="0"/>
          <w:lang w:val="en-US"/>
        </w:rPr>
        <w:t xml:space="preserve">obile </w:t>
      </w:r>
      <w:r w:rsidR="004619D4" w:rsidRPr="00C55542">
        <w:rPr>
          <w:b w:val="0"/>
          <w:bCs w:val="0"/>
          <w:lang w:val="en-US"/>
        </w:rPr>
        <w:t>applications</w:t>
      </w:r>
      <w:r w:rsidR="00EF44A8" w:rsidRPr="00C55542">
        <w:rPr>
          <w:b w:val="0"/>
          <w:bCs w:val="0"/>
          <w:lang w:val="en-US"/>
        </w:rPr>
        <w:t xml:space="preserve"> and </w:t>
      </w:r>
      <w:r w:rsidR="004619D4" w:rsidRPr="00C55542">
        <w:rPr>
          <w:b w:val="0"/>
          <w:bCs w:val="0"/>
          <w:lang w:val="en-US"/>
        </w:rPr>
        <w:t>r</w:t>
      </w:r>
      <w:r w:rsidRPr="00C55542">
        <w:rPr>
          <w:b w:val="0"/>
          <w:bCs w:val="0"/>
          <w:lang w:val="en-US"/>
        </w:rPr>
        <w:t>oboti</w:t>
      </w:r>
      <w:r w:rsidR="004619D4" w:rsidRPr="00C55542">
        <w:rPr>
          <w:b w:val="0"/>
          <w:bCs w:val="0"/>
          <w:lang w:val="en-US"/>
        </w:rPr>
        <w:t>cs</w:t>
      </w:r>
      <w:r w:rsidRPr="00C55542">
        <w:rPr>
          <w:b w:val="0"/>
          <w:bCs w:val="0"/>
          <w:lang w:val="en-US"/>
        </w:rPr>
        <w:t xml:space="preserve"> (</w:t>
      </w:r>
      <w:r w:rsidR="004619D4" w:rsidRPr="00C55542">
        <w:rPr>
          <w:b w:val="0"/>
          <w:bCs w:val="0"/>
          <w:lang w:val="en-US"/>
        </w:rPr>
        <w:t>“</w:t>
      </w:r>
      <w:r w:rsidRPr="00C55542">
        <w:rPr>
          <w:b w:val="0"/>
          <w:bCs w:val="0"/>
          <w:lang w:val="en-US"/>
        </w:rPr>
        <w:t>Make it Move</w:t>
      </w:r>
      <w:r w:rsidR="004619D4" w:rsidRPr="00C55542">
        <w:rPr>
          <w:b w:val="0"/>
          <w:bCs w:val="0"/>
          <w:lang w:val="en-US"/>
        </w:rPr>
        <w:t>”</w:t>
      </w:r>
      <w:r w:rsidRPr="00C55542">
        <w:rPr>
          <w:b w:val="0"/>
          <w:bCs w:val="0"/>
          <w:lang w:val="en-US"/>
        </w:rPr>
        <w:t xml:space="preserve">), </w:t>
      </w:r>
      <w:r w:rsidR="004619D4" w:rsidRPr="00C55542">
        <w:rPr>
          <w:b w:val="0"/>
          <w:bCs w:val="0"/>
          <w:lang w:val="en-US"/>
        </w:rPr>
        <w:t xml:space="preserve">simplifying the automation of everyday tasks </w:t>
      </w:r>
      <w:r w:rsidRPr="00C55542">
        <w:rPr>
          <w:b w:val="0"/>
          <w:bCs w:val="0"/>
          <w:lang w:val="en-US"/>
        </w:rPr>
        <w:t>(</w:t>
      </w:r>
      <w:r w:rsidR="004619D4" w:rsidRPr="00C55542">
        <w:rPr>
          <w:b w:val="0"/>
          <w:bCs w:val="0"/>
          <w:lang w:val="en-US"/>
        </w:rPr>
        <w:t>“</w:t>
      </w:r>
      <w:r w:rsidRPr="00C55542">
        <w:rPr>
          <w:b w:val="0"/>
          <w:bCs w:val="0"/>
          <w:lang w:val="en-US"/>
        </w:rPr>
        <w:t>Make it Easy</w:t>
      </w:r>
      <w:r w:rsidR="004619D4" w:rsidRPr="00C55542">
        <w:rPr>
          <w:b w:val="0"/>
          <w:bCs w:val="0"/>
          <w:lang w:val="en-US"/>
        </w:rPr>
        <w:t>”</w:t>
      </w:r>
      <w:r w:rsidRPr="00C55542">
        <w:rPr>
          <w:b w:val="0"/>
          <w:bCs w:val="0"/>
          <w:lang w:val="en-US"/>
        </w:rPr>
        <w:t xml:space="preserve">), </w:t>
      </w:r>
      <w:r w:rsidR="004619D4" w:rsidRPr="00C55542">
        <w:rPr>
          <w:b w:val="0"/>
          <w:bCs w:val="0"/>
          <w:lang w:val="en-US"/>
        </w:rPr>
        <w:t>d</w:t>
      </w:r>
      <w:r w:rsidRPr="00C55542">
        <w:rPr>
          <w:b w:val="0"/>
          <w:bCs w:val="0"/>
          <w:lang w:val="en-US"/>
        </w:rPr>
        <w:t>at</w:t>
      </w:r>
      <w:r w:rsidR="004619D4" w:rsidRPr="00C55542">
        <w:rPr>
          <w:b w:val="0"/>
          <w:bCs w:val="0"/>
          <w:lang w:val="en-US"/>
        </w:rPr>
        <w:t xml:space="preserve">a </w:t>
      </w:r>
      <w:r w:rsidRPr="00C55542">
        <w:rPr>
          <w:b w:val="0"/>
          <w:bCs w:val="0"/>
          <w:lang w:val="en-US"/>
        </w:rPr>
        <w:t>visuali</w:t>
      </w:r>
      <w:r w:rsidR="004619D4" w:rsidRPr="00C55542">
        <w:rPr>
          <w:b w:val="0"/>
          <w:bCs w:val="0"/>
          <w:lang w:val="en-US"/>
        </w:rPr>
        <w:t xml:space="preserve">zation </w:t>
      </w:r>
      <w:r w:rsidRPr="00C55542">
        <w:rPr>
          <w:b w:val="0"/>
          <w:bCs w:val="0"/>
          <w:lang w:val="en-US"/>
        </w:rPr>
        <w:t>(</w:t>
      </w:r>
      <w:r w:rsidR="004619D4" w:rsidRPr="00C55542">
        <w:rPr>
          <w:b w:val="0"/>
          <w:bCs w:val="0"/>
          <w:lang w:val="en-US"/>
        </w:rPr>
        <w:t>“</w:t>
      </w:r>
      <w:r w:rsidRPr="00C55542">
        <w:rPr>
          <w:b w:val="0"/>
          <w:bCs w:val="0"/>
          <w:lang w:val="en-US"/>
        </w:rPr>
        <w:t>Make it Visible</w:t>
      </w:r>
      <w:r w:rsidR="004619D4" w:rsidRPr="00C55542">
        <w:rPr>
          <w:b w:val="0"/>
          <w:bCs w:val="0"/>
          <w:lang w:val="en-US"/>
        </w:rPr>
        <w:t>”</w:t>
      </w:r>
      <w:r w:rsidRPr="00C55542">
        <w:rPr>
          <w:b w:val="0"/>
          <w:bCs w:val="0"/>
          <w:lang w:val="en-US"/>
        </w:rPr>
        <w:t xml:space="preserve">), </w:t>
      </w:r>
      <w:r w:rsidR="004619D4" w:rsidRPr="00C55542">
        <w:rPr>
          <w:b w:val="0"/>
          <w:bCs w:val="0"/>
          <w:lang w:val="en-US"/>
        </w:rPr>
        <w:t>solutions for more sustainability and conserving resources</w:t>
      </w:r>
      <w:r w:rsidRPr="00C55542">
        <w:rPr>
          <w:b w:val="0"/>
          <w:bCs w:val="0"/>
          <w:lang w:val="en-US"/>
        </w:rPr>
        <w:t xml:space="preserve"> (</w:t>
      </w:r>
      <w:r w:rsidR="004619D4" w:rsidRPr="00C55542">
        <w:rPr>
          <w:b w:val="0"/>
          <w:bCs w:val="0"/>
          <w:lang w:val="en-US"/>
        </w:rPr>
        <w:t>“</w:t>
      </w:r>
      <w:r w:rsidRPr="00C55542">
        <w:rPr>
          <w:b w:val="0"/>
          <w:bCs w:val="0"/>
          <w:lang w:val="en-US"/>
        </w:rPr>
        <w:t>Make it Green</w:t>
      </w:r>
      <w:r w:rsidR="004619D4" w:rsidRPr="00C55542">
        <w:rPr>
          <w:b w:val="0"/>
          <w:bCs w:val="0"/>
          <w:lang w:val="en-US"/>
        </w:rPr>
        <w:t>”</w:t>
      </w:r>
      <w:r w:rsidRPr="00C55542">
        <w:rPr>
          <w:b w:val="0"/>
          <w:bCs w:val="0"/>
          <w:lang w:val="en-US"/>
        </w:rPr>
        <w:t>)</w:t>
      </w:r>
      <w:r w:rsidR="004619D4" w:rsidRPr="00C55542">
        <w:rPr>
          <w:b w:val="0"/>
          <w:bCs w:val="0"/>
          <w:lang w:val="en-US"/>
        </w:rPr>
        <w:t>,</w:t>
      </w:r>
      <w:r w:rsidR="00EF44A8" w:rsidRPr="00C55542">
        <w:rPr>
          <w:b w:val="0"/>
          <w:bCs w:val="0"/>
          <w:lang w:val="en-US"/>
        </w:rPr>
        <w:t xml:space="preserve"> and </w:t>
      </w:r>
      <w:r w:rsidR="004619D4" w:rsidRPr="00C55542">
        <w:rPr>
          <w:b w:val="0"/>
          <w:bCs w:val="0"/>
          <w:lang w:val="en-US"/>
        </w:rPr>
        <w:t xml:space="preserve">safety applications for humans and machines </w:t>
      </w:r>
      <w:r w:rsidRPr="00C55542">
        <w:rPr>
          <w:b w:val="0"/>
          <w:bCs w:val="0"/>
          <w:lang w:val="en-US"/>
        </w:rPr>
        <w:t>(</w:t>
      </w:r>
      <w:r w:rsidR="004619D4" w:rsidRPr="00C55542">
        <w:rPr>
          <w:b w:val="0"/>
          <w:bCs w:val="0"/>
          <w:lang w:val="en-US"/>
        </w:rPr>
        <w:t>“</w:t>
      </w:r>
      <w:r w:rsidRPr="00C55542">
        <w:rPr>
          <w:b w:val="0"/>
          <w:bCs w:val="0"/>
          <w:lang w:val="en-US"/>
        </w:rPr>
        <w:t>Make it Safe</w:t>
      </w:r>
      <w:r w:rsidR="004619D4" w:rsidRPr="00C55542">
        <w:rPr>
          <w:b w:val="0"/>
          <w:bCs w:val="0"/>
          <w:lang w:val="en-US"/>
        </w:rPr>
        <w:t>”</w:t>
      </w:r>
      <w:r w:rsidRPr="00C55542">
        <w:rPr>
          <w:b w:val="0"/>
          <w:bCs w:val="0"/>
          <w:lang w:val="en-US"/>
        </w:rPr>
        <w:t xml:space="preserve">). </w:t>
      </w:r>
    </w:p>
    <w:p w14:paraId="30885B19" w14:textId="38685C54" w:rsidR="00E50A4D" w:rsidRPr="00C55542" w:rsidRDefault="00A44893" w:rsidP="00E50A4D">
      <w:pPr>
        <w:rPr>
          <w:lang w:val="en-US"/>
        </w:rPr>
      </w:pPr>
      <w:r w:rsidRPr="00A74952">
        <w:rPr>
          <w:lang w:val="en-US"/>
        </w:rPr>
        <w:t>The “hackers” only had</w:t>
      </w:r>
      <w:r w:rsidR="00E50A4D" w:rsidRPr="00A74952">
        <w:rPr>
          <w:lang w:val="en-US"/>
        </w:rPr>
        <w:t xml:space="preserve"> 48 </w:t>
      </w:r>
      <w:r w:rsidRPr="00A74952">
        <w:rPr>
          <w:lang w:val="en-US"/>
        </w:rPr>
        <w:t>hours to implement their ideas and prepare a five</w:t>
      </w:r>
      <w:r w:rsidR="004F7D9C" w:rsidRPr="00A74952">
        <w:rPr>
          <w:lang w:val="en-US"/>
        </w:rPr>
        <w:t>-</w:t>
      </w:r>
      <w:r w:rsidRPr="00A74952">
        <w:rPr>
          <w:lang w:val="en-US"/>
        </w:rPr>
        <w:t xml:space="preserve">minute “pitch presentation” </w:t>
      </w:r>
      <w:r w:rsidR="008E3438" w:rsidRPr="00A74952">
        <w:rPr>
          <w:rFonts w:cs="Arial"/>
          <w:szCs w:val="20"/>
          <w:lang w:val="en-US"/>
        </w:rPr>
        <w:t>to the audience and an expert jury alike</w:t>
      </w:r>
      <w:r w:rsidRPr="00A74952">
        <w:rPr>
          <w:lang w:val="en-US"/>
        </w:rPr>
        <w:t xml:space="preserve">. </w:t>
      </w:r>
      <w:r w:rsidR="00961114" w:rsidRPr="00A74952">
        <w:rPr>
          <w:lang w:val="en-US"/>
        </w:rPr>
        <w:t>A veritable</w:t>
      </w:r>
      <w:r w:rsidR="00E50A4D" w:rsidRPr="00A74952">
        <w:rPr>
          <w:lang w:val="en-US"/>
        </w:rPr>
        <w:t xml:space="preserve"> </w:t>
      </w:r>
      <w:r w:rsidR="00961114" w:rsidRPr="00A74952">
        <w:rPr>
          <w:lang w:val="en-US"/>
        </w:rPr>
        <w:t>race against the clock, including a night shift,</w:t>
      </w:r>
      <w:r w:rsidR="00E50A4D" w:rsidRPr="00A74952">
        <w:rPr>
          <w:lang w:val="en-US"/>
        </w:rPr>
        <w:t xml:space="preserve"> </w:t>
      </w:r>
      <w:r w:rsidRPr="00A74952">
        <w:rPr>
          <w:lang w:val="en-US"/>
        </w:rPr>
        <w:t>during which they were supported by</w:t>
      </w:r>
      <w:r w:rsidR="00E50A4D" w:rsidRPr="00A74952">
        <w:rPr>
          <w:lang w:val="en-US"/>
        </w:rPr>
        <w:t xml:space="preserve"> </w:t>
      </w:r>
      <w:r w:rsidRPr="00A74952">
        <w:rPr>
          <w:lang w:val="en-US"/>
        </w:rPr>
        <w:t>experts from</w:t>
      </w:r>
      <w:r w:rsidR="00E50A4D" w:rsidRPr="00A74952">
        <w:rPr>
          <w:lang w:val="en-US"/>
        </w:rPr>
        <w:t xml:space="preserve"> SICK </w:t>
      </w:r>
      <w:r w:rsidRPr="00A74952">
        <w:rPr>
          <w:lang w:val="en-US"/>
        </w:rPr>
        <w:t>and its</w:t>
      </w:r>
      <w:r w:rsidR="00E50A4D" w:rsidRPr="00A74952">
        <w:rPr>
          <w:lang w:val="en-US"/>
        </w:rPr>
        <w:t xml:space="preserve"> </w:t>
      </w:r>
      <w:r w:rsidRPr="00A74952">
        <w:rPr>
          <w:lang w:val="en-US"/>
        </w:rPr>
        <w:t>corporate partners</w:t>
      </w:r>
      <w:r w:rsidR="00E50A4D" w:rsidRPr="00A74952">
        <w:rPr>
          <w:lang w:val="en-US"/>
        </w:rPr>
        <w:t xml:space="preserve">. </w:t>
      </w:r>
      <w:r w:rsidR="000C672A" w:rsidRPr="00A74952">
        <w:rPr>
          <w:lang w:val="en-US"/>
        </w:rPr>
        <w:t xml:space="preserve">The audience – on-site and via global livestream – voted for their favorites, while the jury of experts assessed the ideas in terms of their applications, </w:t>
      </w:r>
      <w:r w:rsidR="008E3438" w:rsidRPr="00A74952">
        <w:rPr>
          <w:lang w:val="en-US"/>
        </w:rPr>
        <w:t xml:space="preserve">the </w:t>
      </w:r>
      <w:r w:rsidR="00A74952" w:rsidRPr="00A74952">
        <w:rPr>
          <w:lang w:val="en-US"/>
        </w:rPr>
        <w:t>value of the</w:t>
      </w:r>
      <w:r w:rsidR="008E3438" w:rsidRPr="00A74952">
        <w:rPr>
          <w:lang w:val="en-US"/>
        </w:rPr>
        <w:t xml:space="preserve"> ideas themselves, </w:t>
      </w:r>
      <w:r w:rsidR="000C672A" w:rsidRPr="00A74952">
        <w:rPr>
          <w:lang w:val="en-US"/>
        </w:rPr>
        <w:t xml:space="preserve">and </w:t>
      </w:r>
      <w:r w:rsidR="008E3438" w:rsidRPr="00A74952">
        <w:rPr>
          <w:lang w:val="en-US"/>
        </w:rPr>
        <w:t xml:space="preserve">their </w:t>
      </w:r>
      <w:r w:rsidR="000C672A" w:rsidRPr="00A74952">
        <w:rPr>
          <w:lang w:val="en-US"/>
        </w:rPr>
        <w:t>technical implementation. The two winning teams managed to equally impress the jury and the audience with their ideas on how to simplify and automate everyday tasks</w:t>
      </w:r>
      <w:r w:rsidR="002B2034" w:rsidRPr="00A74952">
        <w:rPr>
          <w:lang w:val="en-US"/>
        </w:rPr>
        <w:t>:</w:t>
      </w:r>
    </w:p>
    <w:p w14:paraId="52061E2D" w14:textId="6372FEAA" w:rsidR="00711BDA" w:rsidRPr="00C55542" w:rsidRDefault="00711BDA" w:rsidP="00E50A4D">
      <w:pPr>
        <w:rPr>
          <w:lang w:val="en-US"/>
        </w:rPr>
      </w:pPr>
    </w:p>
    <w:p w14:paraId="4DA09DDE" w14:textId="5D414A9F" w:rsidR="00711BDA" w:rsidRPr="00C55542" w:rsidRDefault="000C672A" w:rsidP="00E50A4D">
      <w:pPr>
        <w:rPr>
          <w:lang w:val="en-US"/>
        </w:rPr>
      </w:pPr>
      <w:r w:rsidRPr="00C55542">
        <w:rPr>
          <w:b/>
          <w:bCs/>
          <w:lang w:val="en-US"/>
        </w:rPr>
        <w:t>Winner</w:t>
      </w:r>
      <w:r w:rsidR="00711BDA" w:rsidRPr="00C55542">
        <w:rPr>
          <w:b/>
          <w:bCs/>
          <w:lang w:val="en-US"/>
        </w:rPr>
        <w:t xml:space="preserve"> in</w:t>
      </w:r>
      <w:r w:rsidR="00EF44A8" w:rsidRPr="00C55542">
        <w:rPr>
          <w:b/>
          <w:bCs/>
          <w:lang w:val="en-US"/>
        </w:rPr>
        <w:t xml:space="preserve"> the </w:t>
      </w:r>
      <w:r w:rsidRPr="00C55542">
        <w:rPr>
          <w:b/>
          <w:bCs/>
          <w:lang w:val="en-US"/>
        </w:rPr>
        <w:t>c</w:t>
      </w:r>
      <w:r w:rsidR="00711BDA" w:rsidRPr="00C55542">
        <w:rPr>
          <w:b/>
          <w:bCs/>
          <w:lang w:val="en-US"/>
        </w:rPr>
        <w:t>ategor</w:t>
      </w:r>
      <w:r w:rsidRPr="00C55542">
        <w:rPr>
          <w:b/>
          <w:bCs/>
          <w:lang w:val="en-US"/>
        </w:rPr>
        <w:t>y</w:t>
      </w:r>
      <w:r w:rsidR="00711BDA" w:rsidRPr="00C55542">
        <w:rPr>
          <w:b/>
          <w:bCs/>
          <w:lang w:val="en-US"/>
        </w:rPr>
        <w:t xml:space="preserve"> </w:t>
      </w:r>
      <w:r w:rsidRPr="00C55542">
        <w:rPr>
          <w:b/>
          <w:bCs/>
          <w:lang w:val="en-US"/>
        </w:rPr>
        <w:t>“</w:t>
      </w:r>
      <w:r w:rsidR="00711BDA" w:rsidRPr="00C55542">
        <w:rPr>
          <w:b/>
          <w:bCs/>
          <w:lang w:val="en-US"/>
        </w:rPr>
        <w:t xml:space="preserve">Best </w:t>
      </w:r>
      <w:r w:rsidRPr="00C55542">
        <w:rPr>
          <w:b/>
          <w:bCs/>
          <w:lang w:val="en-US"/>
        </w:rPr>
        <w:t>Business Idea”</w:t>
      </w:r>
      <w:r w:rsidR="00711BDA" w:rsidRPr="00C55542">
        <w:rPr>
          <w:b/>
          <w:bCs/>
          <w:lang w:val="en-US"/>
        </w:rPr>
        <w:t xml:space="preserve">: Team EOS </w:t>
      </w:r>
      <w:r w:rsidR="00711BDA" w:rsidRPr="00C55542">
        <w:rPr>
          <w:lang w:val="en-US"/>
        </w:rPr>
        <w:t>(David Petriashvili</w:t>
      </w:r>
      <w:r w:rsidR="0071398D" w:rsidRPr="00C55542">
        <w:rPr>
          <w:lang w:val="en-US"/>
        </w:rPr>
        <w:t xml:space="preserve">, </w:t>
      </w:r>
      <w:r w:rsidR="00711BDA" w:rsidRPr="00C55542">
        <w:rPr>
          <w:lang w:val="en-US"/>
        </w:rPr>
        <w:t>Alexander Sainishvili</w:t>
      </w:r>
      <w:r w:rsidR="0071398D" w:rsidRPr="00C55542">
        <w:rPr>
          <w:lang w:val="en-US"/>
        </w:rPr>
        <w:t xml:space="preserve">, </w:t>
      </w:r>
      <w:r w:rsidR="00711BDA" w:rsidRPr="00C55542">
        <w:rPr>
          <w:lang w:val="en-US"/>
        </w:rPr>
        <w:t>Giorgi Tsartsidze</w:t>
      </w:r>
      <w:r w:rsidR="0071398D" w:rsidRPr="00C55542">
        <w:rPr>
          <w:lang w:val="en-US"/>
        </w:rPr>
        <w:t xml:space="preserve">, </w:t>
      </w:r>
      <w:r w:rsidR="00711BDA" w:rsidRPr="00C55542">
        <w:rPr>
          <w:lang w:val="en-US"/>
        </w:rPr>
        <w:t>Adam Karam Naguib Shehata</w:t>
      </w:r>
      <w:r w:rsidR="0071398D" w:rsidRPr="00C55542">
        <w:rPr>
          <w:lang w:val="en-US"/>
        </w:rPr>
        <w:t xml:space="preserve"> (all</w:t>
      </w:r>
      <w:r w:rsidRPr="00C55542">
        <w:rPr>
          <w:lang w:val="en-US"/>
        </w:rPr>
        <w:t xml:space="preserve"> from</w:t>
      </w:r>
      <w:r w:rsidR="0071398D" w:rsidRPr="00C55542">
        <w:rPr>
          <w:lang w:val="en-US"/>
        </w:rPr>
        <w:t xml:space="preserve"> Kutaisi International University, Georgi</w:t>
      </w:r>
      <w:r w:rsidRPr="00C55542">
        <w:rPr>
          <w:lang w:val="en-US"/>
        </w:rPr>
        <w:t>a</w:t>
      </w:r>
      <w:r w:rsidR="0071398D" w:rsidRPr="00C55542">
        <w:rPr>
          <w:lang w:val="en-US"/>
        </w:rPr>
        <w:t>)</w:t>
      </w:r>
      <w:r w:rsidR="00711BDA" w:rsidRPr="00C55542">
        <w:rPr>
          <w:lang w:val="en-US"/>
        </w:rPr>
        <w:t>, David Feeney</w:t>
      </w:r>
      <w:r w:rsidR="0071398D" w:rsidRPr="00C55542">
        <w:rPr>
          <w:lang w:val="en-US"/>
        </w:rPr>
        <w:t xml:space="preserve"> (Universit</w:t>
      </w:r>
      <w:r w:rsidRPr="00C55542">
        <w:rPr>
          <w:lang w:val="en-US"/>
        </w:rPr>
        <w:t>y of</w:t>
      </w:r>
      <w:r w:rsidR="0071398D" w:rsidRPr="00C55542">
        <w:rPr>
          <w:lang w:val="en-US"/>
        </w:rPr>
        <w:t xml:space="preserve"> Freiburg</w:t>
      </w:r>
      <w:r w:rsidR="00EB5272">
        <w:rPr>
          <w:lang w:val="en-US"/>
        </w:rPr>
        <w:t>, Germany</w:t>
      </w:r>
      <w:r w:rsidR="0071398D" w:rsidRPr="00C55542">
        <w:rPr>
          <w:lang w:val="en-US"/>
        </w:rPr>
        <w:t>)</w:t>
      </w:r>
      <w:r w:rsidR="00EF44A8" w:rsidRPr="00C55542">
        <w:rPr>
          <w:lang w:val="en-US"/>
        </w:rPr>
        <w:t xml:space="preserve"> and </w:t>
      </w:r>
      <w:r w:rsidR="00711BDA" w:rsidRPr="00C55542">
        <w:rPr>
          <w:lang w:val="en-US"/>
        </w:rPr>
        <w:t>Rakesh Singh</w:t>
      </w:r>
      <w:r w:rsidR="0071398D" w:rsidRPr="00C55542">
        <w:rPr>
          <w:lang w:val="en-US"/>
        </w:rPr>
        <w:t xml:space="preserve"> (Rohde &amp; Schwarz, </w:t>
      </w:r>
      <w:r w:rsidRPr="00C55542">
        <w:rPr>
          <w:lang w:val="en-US"/>
        </w:rPr>
        <w:t>Germany</w:t>
      </w:r>
      <w:r w:rsidR="00711BDA" w:rsidRPr="00C55542">
        <w:rPr>
          <w:lang w:val="en-US"/>
        </w:rPr>
        <w:t>)</w:t>
      </w:r>
      <w:r w:rsidR="0071398D" w:rsidRPr="00C55542">
        <w:rPr>
          <w:lang w:val="en-US"/>
        </w:rPr>
        <w:t>)</w:t>
      </w:r>
      <w:r w:rsidR="00711BDA" w:rsidRPr="00C55542">
        <w:rPr>
          <w:lang w:val="en-US"/>
        </w:rPr>
        <w:t>.</w:t>
      </w:r>
      <w:r w:rsidR="0071398D" w:rsidRPr="00C55542">
        <w:rPr>
          <w:lang w:val="en-US"/>
        </w:rPr>
        <w:br/>
      </w:r>
      <w:r w:rsidR="00711BDA" w:rsidRPr="00C55542">
        <w:rPr>
          <w:lang w:val="en-US"/>
        </w:rPr>
        <w:br/>
      </w:r>
      <w:r w:rsidR="00711BDA" w:rsidRPr="00F46883">
        <w:rPr>
          <w:lang w:val="en-US"/>
        </w:rPr>
        <w:t xml:space="preserve">Team EOS </w:t>
      </w:r>
      <w:r w:rsidRPr="00F46883">
        <w:rPr>
          <w:lang w:val="en-US"/>
        </w:rPr>
        <w:t>presented a solution for automating the rental of electric vehicle charging stations and parking slots</w:t>
      </w:r>
      <w:r w:rsidR="004F7D9C" w:rsidRPr="00F46883">
        <w:rPr>
          <w:lang w:val="en-US"/>
        </w:rPr>
        <w:t xml:space="preserve"> that </w:t>
      </w:r>
      <w:r w:rsidRPr="00F46883">
        <w:rPr>
          <w:lang w:val="en-US"/>
        </w:rPr>
        <w:t>more efficiently uses the resources available in the current charging infrastructure. Their app-based solution is designed to make parking, charging</w:t>
      </w:r>
      <w:r w:rsidR="004F7D9C" w:rsidRPr="00F46883">
        <w:rPr>
          <w:lang w:val="en-US"/>
        </w:rPr>
        <w:t>,</w:t>
      </w:r>
      <w:r w:rsidRPr="00F46883">
        <w:rPr>
          <w:lang w:val="en-US"/>
        </w:rPr>
        <w:t xml:space="preserve"> and reserving </w:t>
      </w:r>
      <w:r w:rsidR="006278AB" w:rsidRPr="00F46883">
        <w:rPr>
          <w:lang w:val="en-US"/>
        </w:rPr>
        <w:t xml:space="preserve">charging stations </w:t>
      </w:r>
      <w:r w:rsidR="004F7D9C" w:rsidRPr="00F46883">
        <w:rPr>
          <w:lang w:val="en-US"/>
        </w:rPr>
        <w:t xml:space="preserve">for electric vehicles </w:t>
      </w:r>
      <w:r w:rsidR="006278AB" w:rsidRPr="00F46883">
        <w:rPr>
          <w:lang w:val="en-US"/>
        </w:rPr>
        <w:t>easier and automated, for end users and intralogistics transport systems alike</w:t>
      </w:r>
      <w:r w:rsidR="0035698B" w:rsidRPr="00F46883">
        <w:rPr>
          <w:lang w:val="en-US"/>
        </w:rPr>
        <w:t>.</w:t>
      </w:r>
      <w:r w:rsidR="0035698B" w:rsidRPr="00C55542">
        <w:rPr>
          <w:lang w:val="en-US"/>
        </w:rPr>
        <w:t xml:space="preserve"> </w:t>
      </w:r>
    </w:p>
    <w:p w14:paraId="2FF0330E" w14:textId="2CE375E1" w:rsidR="0035698B" w:rsidRPr="00C55542" w:rsidRDefault="0035698B" w:rsidP="00E50A4D">
      <w:pPr>
        <w:rPr>
          <w:lang w:val="en-US"/>
        </w:rPr>
      </w:pPr>
    </w:p>
    <w:p w14:paraId="68FEEF53" w14:textId="743717FA" w:rsidR="00711BDA" w:rsidRPr="00C55542" w:rsidRDefault="000C672A" w:rsidP="00E50A4D">
      <w:pPr>
        <w:rPr>
          <w:lang w:val="en-US"/>
        </w:rPr>
      </w:pPr>
      <w:r w:rsidRPr="00C55542">
        <w:rPr>
          <w:b/>
          <w:bCs/>
          <w:lang w:val="en-US"/>
        </w:rPr>
        <w:lastRenderedPageBreak/>
        <w:t>Winner in the category “</w:t>
      </w:r>
      <w:r w:rsidR="0035698B" w:rsidRPr="00C55542">
        <w:rPr>
          <w:b/>
          <w:bCs/>
          <w:lang w:val="en-US"/>
        </w:rPr>
        <w:t>Technologi</w:t>
      </w:r>
      <w:r w:rsidRPr="00C55542">
        <w:rPr>
          <w:b/>
          <w:bCs/>
          <w:lang w:val="en-US"/>
        </w:rPr>
        <w:t>cal</w:t>
      </w:r>
      <w:r w:rsidR="0035698B" w:rsidRPr="00C55542">
        <w:rPr>
          <w:b/>
          <w:bCs/>
          <w:lang w:val="en-US"/>
        </w:rPr>
        <w:t xml:space="preserve"> Ex</w:t>
      </w:r>
      <w:r w:rsidRPr="00C55542">
        <w:rPr>
          <w:b/>
          <w:bCs/>
          <w:lang w:val="en-US"/>
        </w:rPr>
        <w:t>c</w:t>
      </w:r>
      <w:r w:rsidR="0035698B" w:rsidRPr="00C55542">
        <w:rPr>
          <w:b/>
          <w:bCs/>
          <w:lang w:val="en-US"/>
        </w:rPr>
        <w:t>ellen</w:t>
      </w:r>
      <w:r w:rsidRPr="00C55542">
        <w:rPr>
          <w:b/>
          <w:bCs/>
          <w:lang w:val="en-US"/>
        </w:rPr>
        <w:t>ce”</w:t>
      </w:r>
      <w:r w:rsidR="0035698B" w:rsidRPr="00C55542">
        <w:rPr>
          <w:b/>
          <w:bCs/>
          <w:lang w:val="en-US"/>
        </w:rPr>
        <w:t xml:space="preserve">: Team Mind Hackers </w:t>
      </w:r>
      <w:r w:rsidR="0035698B" w:rsidRPr="00C55542">
        <w:rPr>
          <w:lang w:val="en-US"/>
        </w:rPr>
        <w:t xml:space="preserve">(Mobina </w:t>
      </w:r>
      <w:proofErr w:type="spellStart"/>
      <w:r w:rsidR="0035698B" w:rsidRPr="00C55542">
        <w:rPr>
          <w:lang w:val="en-US"/>
        </w:rPr>
        <w:t>Mobaraki</w:t>
      </w:r>
      <w:proofErr w:type="spellEnd"/>
      <w:r w:rsidR="0071398D" w:rsidRPr="00C55542">
        <w:rPr>
          <w:lang w:val="en-US"/>
        </w:rPr>
        <w:t xml:space="preserve"> (University of British Columbia, </w:t>
      </w:r>
      <w:r w:rsidR="009873F7" w:rsidRPr="00C55542">
        <w:rPr>
          <w:lang w:val="en-US"/>
        </w:rPr>
        <w:t>C</w:t>
      </w:r>
      <w:r w:rsidR="0071398D" w:rsidRPr="00C55542">
        <w:rPr>
          <w:lang w:val="en-US"/>
        </w:rPr>
        <w:t xml:space="preserve">anada), </w:t>
      </w:r>
      <w:r w:rsidR="0035698B" w:rsidRPr="00C55542">
        <w:rPr>
          <w:lang w:val="en-US"/>
        </w:rPr>
        <w:t xml:space="preserve">Oliver </w:t>
      </w:r>
      <w:proofErr w:type="spellStart"/>
      <w:r w:rsidR="0035698B" w:rsidRPr="00C55542">
        <w:rPr>
          <w:lang w:val="en-US"/>
        </w:rPr>
        <w:t>Hausdörfer</w:t>
      </w:r>
      <w:proofErr w:type="spellEnd"/>
      <w:r w:rsidR="001E7EBC" w:rsidRPr="00C55542">
        <w:rPr>
          <w:lang w:val="en-US"/>
        </w:rPr>
        <w:t xml:space="preserve"> (TU </w:t>
      </w:r>
      <w:r w:rsidR="009873F7" w:rsidRPr="00C55542">
        <w:rPr>
          <w:lang w:val="en-US"/>
        </w:rPr>
        <w:t>Munich</w:t>
      </w:r>
      <w:r w:rsidR="00EB5272">
        <w:rPr>
          <w:lang w:val="en-US"/>
        </w:rPr>
        <w:t>, Germany</w:t>
      </w:r>
      <w:r w:rsidR="001E7EBC" w:rsidRPr="00C55542">
        <w:rPr>
          <w:lang w:val="en-US"/>
        </w:rPr>
        <w:t>)</w:t>
      </w:r>
      <w:r w:rsidR="0035698B" w:rsidRPr="00C55542">
        <w:rPr>
          <w:lang w:val="en-US"/>
        </w:rPr>
        <w:t xml:space="preserve">, Julian </w:t>
      </w:r>
      <w:proofErr w:type="spellStart"/>
      <w:r w:rsidR="0035698B" w:rsidRPr="00C55542">
        <w:rPr>
          <w:lang w:val="en-US"/>
        </w:rPr>
        <w:t>Hagert</w:t>
      </w:r>
      <w:proofErr w:type="spellEnd"/>
      <w:r w:rsidR="001E7EBC" w:rsidRPr="00C55542">
        <w:rPr>
          <w:lang w:val="en-US"/>
        </w:rPr>
        <w:t xml:space="preserve"> (TU Dresden</w:t>
      </w:r>
      <w:r w:rsidR="00EB5272">
        <w:rPr>
          <w:lang w:val="en-US"/>
        </w:rPr>
        <w:t>, Germany</w:t>
      </w:r>
      <w:r w:rsidR="001E7EBC" w:rsidRPr="00C55542">
        <w:rPr>
          <w:lang w:val="en-US"/>
        </w:rPr>
        <w:t>)</w:t>
      </w:r>
      <w:r w:rsidR="0035698B" w:rsidRPr="00C55542">
        <w:rPr>
          <w:lang w:val="en-US"/>
        </w:rPr>
        <w:t>, Maryam Zahiri</w:t>
      </w:r>
      <w:r w:rsidR="001E7EBC" w:rsidRPr="00C55542">
        <w:rPr>
          <w:lang w:val="en-US"/>
        </w:rPr>
        <w:t xml:space="preserve"> (Collective Minds Gaming, </w:t>
      </w:r>
      <w:r w:rsidR="009873F7" w:rsidRPr="00C55542">
        <w:rPr>
          <w:lang w:val="en-US"/>
        </w:rPr>
        <w:t>C</w:t>
      </w:r>
      <w:r w:rsidR="001E7EBC" w:rsidRPr="00C55542">
        <w:rPr>
          <w:lang w:val="en-US"/>
        </w:rPr>
        <w:t>anada)</w:t>
      </w:r>
      <w:r w:rsidR="0035698B" w:rsidRPr="00C55542">
        <w:rPr>
          <w:lang w:val="en-US"/>
        </w:rPr>
        <w:t xml:space="preserve">, Elliot </w:t>
      </w:r>
      <w:proofErr w:type="spellStart"/>
      <w:r w:rsidR="0035698B" w:rsidRPr="00C55542">
        <w:rPr>
          <w:lang w:val="en-US"/>
        </w:rPr>
        <w:t>Gestrin</w:t>
      </w:r>
      <w:proofErr w:type="spellEnd"/>
      <w:r w:rsidR="001E7EBC" w:rsidRPr="00C55542">
        <w:rPr>
          <w:lang w:val="en-US"/>
        </w:rPr>
        <w:t xml:space="preserve"> (Universit</w:t>
      </w:r>
      <w:r w:rsidR="009873F7" w:rsidRPr="00C55542">
        <w:rPr>
          <w:lang w:val="en-US"/>
        </w:rPr>
        <w:t>y of</w:t>
      </w:r>
      <w:r w:rsidR="001E7EBC" w:rsidRPr="00C55542">
        <w:rPr>
          <w:lang w:val="en-US"/>
        </w:rPr>
        <w:t xml:space="preserve"> Linköping, Sweden)</w:t>
      </w:r>
      <w:r w:rsidR="004F7D9C">
        <w:rPr>
          <w:lang w:val="en-US"/>
        </w:rPr>
        <w:t xml:space="preserve"> and</w:t>
      </w:r>
      <w:r w:rsidR="0035698B" w:rsidRPr="00C55542">
        <w:rPr>
          <w:lang w:val="en-US"/>
        </w:rPr>
        <w:t xml:space="preserve"> Jack Volgren</w:t>
      </w:r>
      <w:r w:rsidR="001E7EBC" w:rsidRPr="00C55542">
        <w:rPr>
          <w:lang w:val="en-US"/>
        </w:rPr>
        <w:t xml:space="preserve"> (Pennsylvania State</w:t>
      </w:r>
      <w:r w:rsidR="0071398D" w:rsidRPr="00C55542">
        <w:rPr>
          <w:lang w:val="en-US"/>
        </w:rPr>
        <w:t xml:space="preserve"> University</w:t>
      </w:r>
      <w:r w:rsidR="001E7EBC" w:rsidRPr="00C55542">
        <w:rPr>
          <w:lang w:val="en-US"/>
        </w:rPr>
        <w:t>, USA)</w:t>
      </w:r>
      <w:r w:rsidR="0035698B" w:rsidRPr="00C55542">
        <w:rPr>
          <w:lang w:val="en-US"/>
        </w:rPr>
        <w:t xml:space="preserve">). </w:t>
      </w:r>
      <w:r w:rsidR="0071398D" w:rsidRPr="00C55542">
        <w:rPr>
          <w:lang w:val="en-US"/>
        </w:rPr>
        <w:br/>
      </w:r>
      <w:r w:rsidR="0035698B" w:rsidRPr="00C55542">
        <w:rPr>
          <w:lang w:val="en-US"/>
        </w:rPr>
        <w:br/>
      </w:r>
      <w:r w:rsidR="009873F7" w:rsidRPr="00C55542">
        <w:rPr>
          <w:lang w:val="en-US"/>
        </w:rPr>
        <w:t>How can Artificial Intelligence help make the world healthier and more athletic? This was the question posed by the winning team</w:t>
      </w:r>
      <w:r w:rsidR="0035698B" w:rsidRPr="00C55542">
        <w:rPr>
          <w:lang w:val="en-US"/>
        </w:rPr>
        <w:t xml:space="preserve"> </w:t>
      </w:r>
      <w:r w:rsidR="009873F7" w:rsidRPr="00C55542">
        <w:rPr>
          <w:lang w:val="en-US"/>
        </w:rPr>
        <w:t>“</w:t>
      </w:r>
      <w:r w:rsidR="0035698B" w:rsidRPr="00C55542">
        <w:rPr>
          <w:lang w:val="en-US"/>
        </w:rPr>
        <w:t>Mind Hackers</w:t>
      </w:r>
      <w:r w:rsidR="009873F7" w:rsidRPr="00C55542">
        <w:rPr>
          <w:lang w:val="en-US"/>
        </w:rPr>
        <w:t>,”</w:t>
      </w:r>
      <w:r w:rsidR="00EF44A8" w:rsidRPr="00C55542">
        <w:rPr>
          <w:lang w:val="en-US"/>
        </w:rPr>
        <w:t xml:space="preserve"> </w:t>
      </w:r>
      <w:r w:rsidR="009873F7" w:rsidRPr="00C55542">
        <w:rPr>
          <w:lang w:val="en-US"/>
        </w:rPr>
        <w:t xml:space="preserve">who developed a camera-based, AI-enhanced sensor solution that analyzes how people throw basketballs and gives them tips on how to improve their technique and posture – </w:t>
      </w:r>
      <w:r w:rsidR="009873F7" w:rsidRPr="008E3438">
        <w:rPr>
          <w:lang w:val="en-US"/>
        </w:rPr>
        <w:t>an application that not only paves the way for better performance in professional sports, but which can also support those playing just for fun</w:t>
      </w:r>
      <w:r w:rsidR="002A4A7F" w:rsidRPr="008E3438">
        <w:rPr>
          <w:lang w:val="en-US"/>
        </w:rPr>
        <w:t>.</w:t>
      </w:r>
      <w:r w:rsidR="002A4A7F" w:rsidRPr="00C55542">
        <w:rPr>
          <w:lang w:val="en-US"/>
        </w:rPr>
        <w:t xml:space="preserve"> </w:t>
      </w:r>
    </w:p>
    <w:p w14:paraId="742200CB" w14:textId="57855DC9" w:rsidR="002A4A7F" w:rsidRPr="00C55542" w:rsidRDefault="002A4A7F" w:rsidP="00E50A4D">
      <w:pPr>
        <w:rPr>
          <w:lang w:val="en-US"/>
        </w:rPr>
      </w:pPr>
    </w:p>
    <w:p w14:paraId="326BD38B" w14:textId="0DB42476" w:rsidR="002A4A7F" w:rsidRPr="00C55542" w:rsidRDefault="00183AC5" w:rsidP="00E50A4D">
      <w:pPr>
        <w:rPr>
          <w:lang w:val="en-US"/>
        </w:rPr>
      </w:pPr>
      <w:r w:rsidRPr="00C55542">
        <w:rPr>
          <w:lang w:val="en-US"/>
        </w:rPr>
        <w:t xml:space="preserve">During the announcement of the winners, </w:t>
      </w:r>
      <w:r w:rsidR="008F2794" w:rsidRPr="00C55542">
        <w:rPr>
          <w:lang w:val="en-US"/>
        </w:rPr>
        <w:t xml:space="preserve">Dr. Mats Gökstorp, </w:t>
      </w:r>
      <w:r w:rsidR="00B0485A" w:rsidRPr="00C55542">
        <w:rPr>
          <w:lang w:val="en-US"/>
        </w:rPr>
        <w:t>Chairman of the Executive Board at SICK AG</w:t>
      </w:r>
      <w:r w:rsidR="008F2794" w:rsidRPr="00C55542">
        <w:rPr>
          <w:lang w:val="en-US"/>
        </w:rPr>
        <w:t xml:space="preserve">, </w:t>
      </w:r>
      <w:r w:rsidR="003404D1" w:rsidRPr="00961114">
        <w:rPr>
          <w:lang w:val="en-US"/>
        </w:rPr>
        <w:t>was visibly impressed by the</w:t>
      </w:r>
      <w:r w:rsidR="003404D1" w:rsidRPr="00C55542">
        <w:rPr>
          <w:lang w:val="en-US"/>
        </w:rPr>
        <w:t xml:space="preserve"> young talents’ creativity and drive</w:t>
      </w:r>
      <w:r w:rsidR="00961114">
        <w:rPr>
          <w:lang w:val="en-US"/>
        </w:rPr>
        <w:t>. As he told the Hackathon participants</w:t>
      </w:r>
      <w:r w:rsidR="003404D1" w:rsidRPr="00C55542">
        <w:rPr>
          <w:lang w:val="en-US"/>
        </w:rPr>
        <w:t>:</w:t>
      </w:r>
      <w:r w:rsidRPr="00C55542">
        <w:rPr>
          <w:lang w:val="en-US"/>
        </w:rPr>
        <w:t xml:space="preserve"> </w:t>
      </w:r>
      <w:r w:rsidR="003404D1" w:rsidRPr="00C55542">
        <w:rPr>
          <w:lang w:val="en-US"/>
        </w:rPr>
        <w:t>“</w:t>
      </w:r>
      <w:r w:rsidR="003404D1" w:rsidRPr="00C55542">
        <w:rPr>
          <w:i/>
          <w:iCs/>
          <w:lang w:val="en-US"/>
        </w:rPr>
        <w:t>It’</w:t>
      </w:r>
      <w:r w:rsidR="004621A0" w:rsidRPr="00C55542">
        <w:rPr>
          <w:i/>
          <w:iCs/>
          <w:lang w:val="en-US"/>
        </w:rPr>
        <w:t xml:space="preserve">s </w:t>
      </w:r>
      <w:r w:rsidR="003404D1" w:rsidRPr="00C55542">
        <w:rPr>
          <w:i/>
          <w:iCs/>
          <w:lang w:val="en-US"/>
        </w:rPr>
        <w:t>remarkable how, in just 48 hours, you’ve bridged the gap from idea to real-world application. You’ve all left your comfort zones and joined forces as teams. You’ve collaborated with a great deal of energy and, with the aid of leading hardware and software, created true innovations</w:t>
      </w:r>
      <w:r w:rsidR="002030CB">
        <w:rPr>
          <w:i/>
          <w:iCs/>
          <w:lang w:val="en-US"/>
        </w:rPr>
        <w:t>.</w:t>
      </w:r>
      <w:r w:rsidR="003404D1" w:rsidRPr="00C55542">
        <w:rPr>
          <w:i/>
          <w:iCs/>
          <w:lang w:val="en-US"/>
        </w:rPr>
        <w:t>”</w:t>
      </w:r>
    </w:p>
    <w:p w14:paraId="3138CFDF" w14:textId="77777777" w:rsidR="00711BDA" w:rsidRPr="00C55542" w:rsidRDefault="00711BDA" w:rsidP="00E50A4D">
      <w:pPr>
        <w:rPr>
          <w:lang w:val="en-US"/>
        </w:rPr>
      </w:pPr>
    </w:p>
    <w:p w14:paraId="68C4BEF2" w14:textId="01047279" w:rsidR="006410F9" w:rsidRPr="00C55542" w:rsidRDefault="003404D1" w:rsidP="00E50A4D">
      <w:pPr>
        <w:rPr>
          <w:lang w:val="en-US"/>
        </w:rPr>
      </w:pPr>
      <w:r w:rsidRPr="002030CB">
        <w:rPr>
          <w:lang w:val="en-US"/>
        </w:rPr>
        <w:t>In the course of three days,</w:t>
      </w:r>
      <w:r w:rsidR="00EF44A8" w:rsidRPr="002030CB">
        <w:rPr>
          <w:lang w:val="en-US"/>
        </w:rPr>
        <w:t xml:space="preserve"> the </w:t>
      </w:r>
      <w:r w:rsidR="00EE4821" w:rsidRPr="002030CB">
        <w:rPr>
          <w:lang w:val="en-US"/>
        </w:rPr>
        <w:t xml:space="preserve">SICK Solution </w:t>
      </w:r>
      <w:r w:rsidR="00613BBB" w:rsidRPr="002030CB">
        <w:rPr>
          <w:lang w:val="en-US"/>
        </w:rPr>
        <w:t>Hackathon</w:t>
      </w:r>
      <w:r w:rsidR="006410F9" w:rsidRPr="002030CB">
        <w:rPr>
          <w:lang w:val="en-US"/>
        </w:rPr>
        <w:t xml:space="preserve"> </w:t>
      </w:r>
      <w:r w:rsidRPr="002030CB">
        <w:rPr>
          <w:lang w:val="en-US"/>
        </w:rPr>
        <w:t xml:space="preserve">included plenty of creative breaks: </w:t>
      </w:r>
      <w:r w:rsidR="002030CB" w:rsidRPr="002030CB">
        <w:rPr>
          <w:lang w:val="en-US"/>
        </w:rPr>
        <w:t xml:space="preserve">there was table tennis and table football to choose from; a ball pit with a personalized ball </w:t>
      </w:r>
      <w:r w:rsidR="004619D4" w:rsidRPr="002030CB">
        <w:rPr>
          <w:lang w:val="en-US"/>
        </w:rPr>
        <w:t xml:space="preserve">for </w:t>
      </w:r>
      <w:r w:rsidR="002030CB" w:rsidRPr="002030CB">
        <w:rPr>
          <w:lang w:val="en-US"/>
        </w:rPr>
        <w:t>every participant hidden somewhere inside;</w:t>
      </w:r>
      <w:r w:rsidR="00EF44A8" w:rsidRPr="002030CB">
        <w:rPr>
          <w:lang w:val="en-US"/>
        </w:rPr>
        <w:t xml:space="preserve"> and </w:t>
      </w:r>
      <w:r w:rsidR="002030CB" w:rsidRPr="002030CB">
        <w:rPr>
          <w:lang w:val="en-US"/>
        </w:rPr>
        <w:t>a</w:t>
      </w:r>
      <w:r w:rsidR="006410F9" w:rsidRPr="002030CB">
        <w:rPr>
          <w:lang w:val="en-US"/>
        </w:rPr>
        <w:t xml:space="preserve"> 360° </w:t>
      </w:r>
      <w:r w:rsidR="002030CB" w:rsidRPr="002030CB">
        <w:rPr>
          <w:lang w:val="en-US"/>
        </w:rPr>
        <w:t>s</w:t>
      </w:r>
      <w:r w:rsidR="006410F9" w:rsidRPr="002030CB">
        <w:rPr>
          <w:lang w:val="en-US"/>
        </w:rPr>
        <w:t xml:space="preserve">elfie </w:t>
      </w:r>
      <w:r w:rsidR="002030CB" w:rsidRPr="002030CB">
        <w:rPr>
          <w:lang w:val="en-US"/>
        </w:rPr>
        <w:t>c</w:t>
      </w:r>
      <w:r w:rsidR="006410F9" w:rsidRPr="002030CB">
        <w:rPr>
          <w:lang w:val="en-US"/>
        </w:rPr>
        <w:t xml:space="preserve">amera </w:t>
      </w:r>
      <w:r w:rsidR="002030CB" w:rsidRPr="002030CB">
        <w:rPr>
          <w:lang w:val="en-US"/>
        </w:rPr>
        <w:t xml:space="preserve">for capturing the moment in a truly unique way. </w:t>
      </w:r>
      <w:r w:rsidRPr="002030CB">
        <w:rPr>
          <w:lang w:val="en-US"/>
        </w:rPr>
        <w:t>Further</w:t>
      </w:r>
      <w:r w:rsidR="00433827" w:rsidRPr="002030CB">
        <w:rPr>
          <w:lang w:val="en-US"/>
        </w:rPr>
        <w:t xml:space="preserve"> </w:t>
      </w:r>
      <w:r w:rsidRPr="002030CB">
        <w:rPr>
          <w:lang w:val="en-US"/>
        </w:rPr>
        <w:t>h</w:t>
      </w:r>
      <w:r w:rsidR="00433827" w:rsidRPr="002030CB">
        <w:rPr>
          <w:lang w:val="en-US"/>
        </w:rPr>
        <w:t xml:space="preserve">ighlights </w:t>
      </w:r>
      <w:r w:rsidRPr="002030CB">
        <w:rPr>
          <w:lang w:val="en-US"/>
        </w:rPr>
        <w:t>included the live</w:t>
      </w:r>
      <w:r w:rsidRPr="00C55542">
        <w:rPr>
          <w:lang w:val="en-US"/>
        </w:rPr>
        <w:t xml:space="preserve"> </w:t>
      </w:r>
      <w:r w:rsidRPr="004F7D9C">
        <w:rPr>
          <w:lang w:val="en-US"/>
        </w:rPr>
        <w:t>recording of a SICK “</w:t>
      </w:r>
      <w:r w:rsidR="00F463F9" w:rsidRPr="004F7D9C">
        <w:rPr>
          <w:lang w:val="en-US"/>
        </w:rPr>
        <w:t>SICKnificant</w:t>
      </w:r>
      <w:r w:rsidRPr="004F7D9C">
        <w:rPr>
          <w:lang w:val="en-US"/>
        </w:rPr>
        <w:t>”</w:t>
      </w:r>
      <w:r w:rsidR="00F463F9" w:rsidRPr="004F7D9C">
        <w:rPr>
          <w:lang w:val="en-US"/>
        </w:rPr>
        <w:t xml:space="preserve"> </w:t>
      </w:r>
      <w:r w:rsidR="004F7D9C" w:rsidRPr="004F7D9C">
        <w:rPr>
          <w:lang w:val="en-US"/>
        </w:rPr>
        <w:t xml:space="preserve">podcast </w:t>
      </w:r>
      <w:r w:rsidRPr="004F7D9C">
        <w:rPr>
          <w:lang w:val="en-US"/>
        </w:rPr>
        <w:t>episode on</w:t>
      </w:r>
      <w:r w:rsidRPr="00C55542">
        <w:rPr>
          <w:lang w:val="en-US"/>
        </w:rPr>
        <w:t xml:space="preserve"> the</w:t>
      </w:r>
      <w:r w:rsidR="00F463F9" w:rsidRPr="00C55542">
        <w:rPr>
          <w:lang w:val="en-US"/>
        </w:rPr>
        <w:t xml:space="preserve"> </w:t>
      </w:r>
      <w:r w:rsidRPr="00C55542">
        <w:rPr>
          <w:lang w:val="en-US"/>
        </w:rPr>
        <w:t>topic of “inn</w:t>
      </w:r>
      <w:r w:rsidR="00F463F9" w:rsidRPr="00C55542">
        <w:rPr>
          <w:lang w:val="en-US"/>
        </w:rPr>
        <w:t>ovation</w:t>
      </w:r>
      <w:r w:rsidRPr="00C55542">
        <w:rPr>
          <w:lang w:val="en-US"/>
        </w:rPr>
        <w:t>” with guests from the Netherlands and the USA, and tours of SICK’s production and logistics facilities.</w:t>
      </w:r>
    </w:p>
    <w:p w14:paraId="46A83CB5" w14:textId="3F2DCE5C" w:rsidR="00F90020" w:rsidRPr="00C55542" w:rsidRDefault="00F90020" w:rsidP="00E50A4D">
      <w:pPr>
        <w:rPr>
          <w:lang w:val="en-US"/>
        </w:rPr>
      </w:pPr>
    </w:p>
    <w:p w14:paraId="5B527AC2" w14:textId="77777777" w:rsidR="00F90020" w:rsidRPr="00C55542" w:rsidRDefault="00F90020" w:rsidP="00E50A4D">
      <w:pPr>
        <w:rPr>
          <w:lang w:val="en-US"/>
        </w:rPr>
      </w:pPr>
    </w:p>
    <w:p w14:paraId="3363E42E" w14:textId="030A34B4" w:rsidR="004621A0" w:rsidRPr="00EB5272" w:rsidRDefault="000C672A" w:rsidP="004621A0">
      <w:pPr>
        <w:spacing w:line="276" w:lineRule="auto"/>
        <w:rPr>
          <w:rFonts w:cs="Arial"/>
          <w:color w:val="000000" w:themeColor="text1"/>
          <w:szCs w:val="20"/>
        </w:rPr>
      </w:pPr>
      <w:r w:rsidRPr="00EB5272">
        <w:rPr>
          <w:rFonts w:cs="Arial"/>
          <w:color w:val="000000" w:themeColor="text1"/>
          <w:szCs w:val="20"/>
        </w:rPr>
        <w:t>Image:</w:t>
      </w:r>
      <w:r w:rsidR="004621A0" w:rsidRPr="00EB5272">
        <w:rPr>
          <w:rFonts w:cs="Arial"/>
          <w:color w:val="000000" w:themeColor="text1"/>
          <w:szCs w:val="20"/>
        </w:rPr>
        <w:t xml:space="preserve"> SICK </w:t>
      </w:r>
      <w:proofErr w:type="spellStart"/>
      <w:r w:rsidR="004621A0" w:rsidRPr="00EB5272">
        <w:rPr>
          <w:rFonts w:cs="Arial"/>
          <w:color w:val="000000" w:themeColor="text1"/>
          <w:szCs w:val="20"/>
        </w:rPr>
        <w:t>AG_Hackathon</w:t>
      </w:r>
      <w:proofErr w:type="spellEnd"/>
      <w:r w:rsidR="004621A0" w:rsidRPr="00EB5272">
        <w:rPr>
          <w:rFonts w:cs="Arial"/>
          <w:color w:val="000000" w:themeColor="text1"/>
          <w:szCs w:val="20"/>
        </w:rPr>
        <w:t xml:space="preserve"> 202</w:t>
      </w:r>
      <w:r w:rsidR="0072385D" w:rsidRPr="00EB5272">
        <w:rPr>
          <w:rFonts w:cs="Arial"/>
          <w:color w:val="000000" w:themeColor="text1"/>
          <w:szCs w:val="20"/>
        </w:rPr>
        <w:t>3</w:t>
      </w:r>
      <w:r w:rsidR="004621A0" w:rsidRPr="00EB5272">
        <w:rPr>
          <w:rFonts w:cs="Arial"/>
          <w:color w:val="000000" w:themeColor="text1"/>
          <w:szCs w:val="20"/>
        </w:rPr>
        <w:t>_1.jpg (© SICK AG)</w:t>
      </w:r>
    </w:p>
    <w:p w14:paraId="1A357854" w14:textId="2903CEB1" w:rsidR="004621A0" w:rsidRPr="00C55542" w:rsidRDefault="000C672A" w:rsidP="004621A0">
      <w:pPr>
        <w:spacing w:line="276" w:lineRule="auto"/>
        <w:rPr>
          <w:rFonts w:cs="Arial"/>
          <w:color w:val="000000" w:themeColor="text1"/>
          <w:szCs w:val="20"/>
          <w:lang w:val="en-US"/>
        </w:rPr>
      </w:pPr>
      <w:r w:rsidRPr="00C55542">
        <w:rPr>
          <w:rFonts w:cs="Arial"/>
          <w:color w:val="000000" w:themeColor="text1"/>
          <w:szCs w:val="20"/>
          <w:lang w:val="en-US"/>
        </w:rPr>
        <w:t>Caption:</w:t>
      </w:r>
      <w:r w:rsidR="004621A0" w:rsidRPr="00C55542">
        <w:rPr>
          <w:rFonts w:cs="Arial"/>
          <w:color w:val="000000" w:themeColor="text1"/>
          <w:szCs w:val="20"/>
          <w:lang w:val="en-US"/>
        </w:rPr>
        <w:t xml:space="preserve"> </w:t>
      </w:r>
      <w:r w:rsidR="003404D1" w:rsidRPr="00C55542">
        <w:rPr>
          <w:rFonts w:cs="Arial"/>
          <w:color w:val="000000" w:themeColor="text1"/>
          <w:szCs w:val="20"/>
          <w:lang w:val="en-US"/>
        </w:rPr>
        <w:t xml:space="preserve">Discussing, </w:t>
      </w:r>
      <w:proofErr w:type="gramStart"/>
      <w:r w:rsidR="003404D1" w:rsidRPr="00C55542">
        <w:rPr>
          <w:rFonts w:cs="Arial"/>
          <w:color w:val="000000" w:themeColor="text1"/>
          <w:szCs w:val="20"/>
          <w:lang w:val="en-US"/>
        </w:rPr>
        <w:t>programming</w:t>
      </w:r>
      <w:proofErr w:type="gramEnd"/>
      <w:r w:rsidR="003404D1" w:rsidRPr="00C55542">
        <w:rPr>
          <w:rFonts w:cs="Arial"/>
          <w:color w:val="000000" w:themeColor="text1"/>
          <w:szCs w:val="20"/>
          <w:lang w:val="en-US"/>
        </w:rPr>
        <w:t xml:space="preserve"> and presenting </w:t>
      </w:r>
      <w:r w:rsidR="004F7D9C">
        <w:rPr>
          <w:rFonts w:cs="Arial"/>
          <w:color w:val="000000" w:themeColor="text1"/>
          <w:szCs w:val="20"/>
          <w:lang w:val="en-US"/>
        </w:rPr>
        <w:t xml:space="preserve">ideas </w:t>
      </w:r>
      <w:r w:rsidR="004621A0" w:rsidRPr="00C55542">
        <w:rPr>
          <w:rFonts w:cs="Arial"/>
          <w:color w:val="000000" w:themeColor="text1"/>
          <w:szCs w:val="20"/>
          <w:lang w:val="en-US"/>
        </w:rPr>
        <w:t>–</w:t>
      </w:r>
      <w:r w:rsidR="00EF44A8" w:rsidRPr="00C55542">
        <w:rPr>
          <w:rFonts w:cs="Arial"/>
          <w:color w:val="000000" w:themeColor="text1"/>
          <w:szCs w:val="20"/>
          <w:lang w:val="en-US"/>
        </w:rPr>
        <w:t xml:space="preserve"> th</w:t>
      </w:r>
      <w:r w:rsidR="00C55542" w:rsidRPr="00C55542">
        <w:rPr>
          <w:rFonts w:cs="Arial"/>
          <w:color w:val="000000" w:themeColor="text1"/>
          <w:szCs w:val="20"/>
          <w:lang w:val="en-US"/>
        </w:rPr>
        <w:t>is year, th</w:t>
      </w:r>
      <w:r w:rsidR="00EF44A8" w:rsidRPr="00C55542">
        <w:rPr>
          <w:rFonts w:cs="Arial"/>
          <w:color w:val="000000" w:themeColor="text1"/>
          <w:szCs w:val="20"/>
          <w:lang w:val="en-US"/>
        </w:rPr>
        <w:t xml:space="preserve">e </w:t>
      </w:r>
      <w:r w:rsidR="004621A0" w:rsidRPr="00C55542">
        <w:rPr>
          <w:rFonts w:cs="Arial"/>
          <w:color w:val="000000" w:themeColor="text1"/>
          <w:szCs w:val="20"/>
          <w:lang w:val="en-US"/>
        </w:rPr>
        <w:t xml:space="preserve">SICK </w:t>
      </w:r>
      <w:r w:rsidR="0072385D" w:rsidRPr="00C55542">
        <w:rPr>
          <w:rFonts w:cs="Arial"/>
          <w:color w:val="000000" w:themeColor="text1"/>
          <w:szCs w:val="20"/>
          <w:lang w:val="en-US"/>
        </w:rPr>
        <w:t xml:space="preserve">Solution </w:t>
      </w:r>
      <w:r w:rsidR="004621A0" w:rsidRPr="00C55542">
        <w:rPr>
          <w:rFonts w:cs="Arial"/>
          <w:color w:val="000000" w:themeColor="text1"/>
          <w:szCs w:val="20"/>
          <w:lang w:val="en-US"/>
        </w:rPr>
        <w:t xml:space="preserve">Hackathon </w:t>
      </w:r>
      <w:r w:rsidR="00C55542" w:rsidRPr="00C55542">
        <w:rPr>
          <w:rFonts w:cs="Arial"/>
          <w:color w:val="000000" w:themeColor="text1"/>
          <w:szCs w:val="20"/>
          <w:lang w:val="en-US"/>
        </w:rPr>
        <w:t>was once again hosted at</w:t>
      </w:r>
      <w:r w:rsidR="00EF44A8" w:rsidRPr="00C55542">
        <w:rPr>
          <w:rFonts w:cs="Arial"/>
          <w:color w:val="000000" w:themeColor="text1"/>
          <w:szCs w:val="20"/>
          <w:lang w:val="en-US"/>
        </w:rPr>
        <w:t xml:space="preserve"> the </w:t>
      </w:r>
      <w:r w:rsidR="004621A0" w:rsidRPr="00C55542">
        <w:rPr>
          <w:rFonts w:cs="Arial"/>
          <w:color w:val="000000" w:themeColor="text1"/>
          <w:szCs w:val="20"/>
          <w:lang w:val="en-US"/>
        </w:rPr>
        <w:t xml:space="preserve">Sensor Intelligence Academy in Waldkirch-Buchholz.  </w:t>
      </w:r>
    </w:p>
    <w:p w14:paraId="1055EA29" w14:textId="77777777" w:rsidR="004621A0" w:rsidRPr="00C55542" w:rsidRDefault="004621A0" w:rsidP="004621A0">
      <w:pPr>
        <w:spacing w:line="276" w:lineRule="auto"/>
        <w:rPr>
          <w:rFonts w:cs="Arial"/>
          <w:color w:val="000000" w:themeColor="text1"/>
          <w:szCs w:val="20"/>
          <w:lang w:val="en-US"/>
        </w:rPr>
      </w:pPr>
    </w:p>
    <w:p w14:paraId="4B04F0D9" w14:textId="14275F15" w:rsidR="004621A0" w:rsidRPr="00EB5272" w:rsidRDefault="000C672A" w:rsidP="004621A0">
      <w:pPr>
        <w:spacing w:line="276" w:lineRule="auto"/>
        <w:rPr>
          <w:rFonts w:cs="Arial"/>
          <w:color w:val="000000" w:themeColor="text1"/>
          <w:szCs w:val="20"/>
        </w:rPr>
      </w:pPr>
      <w:r w:rsidRPr="00EB5272">
        <w:rPr>
          <w:rFonts w:cs="Arial"/>
          <w:color w:val="000000" w:themeColor="text1"/>
          <w:szCs w:val="20"/>
        </w:rPr>
        <w:t>Image:</w:t>
      </w:r>
      <w:r w:rsidR="004621A0" w:rsidRPr="00EB5272">
        <w:rPr>
          <w:rFonts w:cs="Arial"/>
          <w:color w:val="000000" w:themeColor="text1"/>
          <w:szCs w:val="20"/>
        </w:rPr>
        <w:t xml:space="preserve"> SICK </w:t>
      </w:r>
      <w:proofErr w:type="spellStart"/>
      <w:r w:rsidR="004621A0" w:rsidRPr="00EB5272">
        <w:rPr>
          <w:rFonts w:cs="Arial"/>
          <w:color w:val="000000" w:themeColor="text1"/>
          <w:szCs w:val="20"/>
        </w:rPr>
        <w:t>AG_Hackathon</w:t>
      </w:r>
      <w:proofErr w:type="spellEnd"/>
      <w:r w:rsidR="004621A0" w:rsidRPr="00EB5272">
        <w:rPr>
          <w:rFonts w:cs="Arial"/>
          <w:color w:val="000000" w:themeColor="text1"/>
          <w:szCs w:val="20"/>
        </w:rPr>
        <w:t xml:space="preserve"> 202</w:t>
      </w:r>
      <w:r w:rsidR="0072385D" w:rsidRPr="00EB5272">
        <w:rPr>
          <w:rFonts w:cs="Arial"/>
          <w:color w:val="000000" w:themeColor="text1"/>
          <w:szCs w:val="20"/>
        </w:rPr>
        <w:t>3</w:t>
      </w:r>
      <w:r w:rsidR="004621A0" w:rsidRPr="00EB5272">
        <w:rPr>
          <w:rFonts w:cs="Arial"/>
          <w:color w:val="000000" w:themeColor="text1"/>
          <w:szCs w:val="20"/>
        </w:rPr>
        <w:t>_2 (© SICK AG)</w:t>
      </w:r>
    </w:p>
    <w:p w14:paraId="17989963" w14:textId="2A66DB2C" w:rsidR="004621A0" w:rsidRPr="00C55542" w:rsidRDefault="000C672A" w:rsidP="004621A0">
      <w:pPr>
        <w:spacing w:line="276" w:lineRule="auto"/>
        <w:rPr>
          <w:rFonts w:cs="Arial"/>
          <w:color w:val="000000" w:themeColor="text1"/>
          <w:szCs w:val="20"/>
          <w:lang w:val="en-US"/>
        </w:rPr>
      </w:pPr>
      <w:r w:rsidRPr="00C55542">
        <w:rPr>
          <w:rFonts w:cs="Arial"/>
          <w:color w:val="000000" w:themeColor="text1"/>
          <w:szCs w:val="20"/>
          <w:lang w:val="en-US"/>
        </w:rPr>
        <w:t>Caption:</w:t>
      </w:r>
      <w:r w:rsidR="004621A0" w:rsidRPr="00C55542">
        <w:rPr>
          <w:rFonts w:cs="Arial"/>
          <w:color w:val="000000" w:themeColor="text1"/>
          <w:szCs w:val="20"/>
          <w:lang w:val="en-US"/>
        </w:rPr>
        <w:t xml:space="preserve"> Coder</w:t>
      </w:r>
      <w:r w:rsidR="00C55542" w:rsidRPr="00C55542">
        <w:rPr>
          <w:rFonts w:cs="Arial"/>
          <w:color w:val="000000" w:themeColor="text1"/>
          <w:szCs w:val="20"/>
          <w:lang w:val="en-US"/>
        </w:rPr>
        <w:t xml:space="preserve">s from around the world gathered in the Black Forest for the </w:t>
      </w:r>
      <w:r w:rsidR="004621A0" w:rsidRPr="00C55542">
        <w:rPr>
          <w:rFonts w:cs="Arial"/>
          <w:color w:val="000000" w:themeColor="text1"/>
          <w:szCs w:val="20"/>
          <w:lang w:val="en-US"/>
        </w:rPr>
        <w:t xml:space="preserve">SICK </w:t>
      </w:r>
      <w:r w:rsidR="0072385D" w:rsidRPr="00C55542">
        <w:rPr>
          <w:rFonts w:cs="Arial"/>
          <w:color w:val="000000" w:themeColor="text1"/>
          <w:szCs w:val="20"/>
          <w:lang w:val="en-US"/>
        </w:rPr>
        <w:t xml:space="preserve">Solution </w:t>
      </w:r>
      <w:r w:rsidR="004621A0" w:rsidRPr="00C55542">
        <w:rPr>
          <w:rFonts w:cs="Arial"/>
          <w:color w:val="000000" w:themeColor="text1"/>
          <w:szCs w:val="20"/>
          <w:lang w:val="en-US"/>
        </w:rPr>
        <w:t xml:space="preserve">Hackathon </w:t>
      </w:r>
      <w:r w:rsidR="00C55542" w:rsidRPr="00C55542">
        <w:rPr>
          <w:rFonts w:cs="Arial"/>
          <w:color w:val="000000" w:themeColor="text1"/>
          <w:szCs w:val="20"/>
          <w:lang w:val="en-US"/>
        </w:rPr>
        <w:t>to jointly develop new digital solutions for industry and society</w:t>
      </w:r>
      <w:r w:rsidR="004621A0" w:rsidRPr="00C55542">
        <w:rPr>
          <w:rFonts w:cs="Arial"/>
          <w:color w:val="000000" w:themeColor="text1"/>
          <w:szCs w:val="20"/>
          <w:lang w:val="en-US"/>
        </w:rPr>
        <w:t>.</w:t>
      </w:r>
    </w:p>
    <w:p w14:paraId="54413BA9" w14:textId="77777777" w:rsidR="004621A0" w:rsidRPr="00C55542" w:rsidRDefault="004621A0" w:rsidP="004621A0">
      <w:pPr>
        <w:spacing w:line="276" w:lineRule="auto"/>
        <w:rPr>
          <w:rFonts w:cs="Arial"/>
          <w:color w:val="000000" w:themeColor="text1"/>
          <w:szCs w:val="20"/>
          <w:lang w:val="en-US"/>
        </w:rPr>
      </w:pPr>
    </w:p>
    <w:p w14:paraId="659AB449" w14:textId="125F8397" w:rsidR="004621A0" w:rsidRPr="00EB5272" w:rsidRDefault="000C672A" w:rsidP="004621A0">
      <w:pPr>
        <w:spacing w:line="276" w:lineRule="auto"/>
        <w:rPr>
          <w:rFonts w:cs="Arial"/>
          <w:color w:val="000000" w:themeColor="text1"/>
          <w:szCs w:val="20"/>
        </w:rPr>
      </w:pPr>
      <w:r w:rsidRPr="00EB5272">
        <w:rPr>
          <w:rFonts w:cs="Arial"/>
          <w:color w:val="000000" w:themeColor="text1"/>
          <w:szCs w:val="20"/>
        </w:rPr>
        <w:t>Image:</w:t>
      </w:r>
      <w:r w:rsidR="004621A0" w:rsidRPr="00EB5272">
        <w:rPr>
          <w:rFonts w:cs="Arial"/>
          <w:color w:val="000000" w:themeColor="text1"/>
          <w:szCs w:val="20"/>
        </w:rPr>
        <w:t xml:space="preserve"> SICK </w:t>
      </w:r>
      <w:proofErr w:type="spellStart"/>
      <w:r w:rsidR="004621A0" w:rsidRPr="00EB5272">
        <w:rPr>
          <w:rFonts w:cs="Arial"/>
          <w:color w:val="000000" w:themeColor="text1"/>
          <w:szCs w:val="20"/>
        </w:rPr>
        <w:t>AG_Hackathon</w:t>
      </w:r>
      <w:proofErr w:type="spellEnd"/>
      <w:r w:rsidR="004621A0" w:rsidRPr="00EB5272">
        <w:rPr>
          <w:rFonts w:cs="Arial"/>
          <w:color w:val="000000" w:themeColor="text1"/>
          <w:szCs w:val="20"/>
        </w:rPr>
        <w:t xml:space="preserve"> 202</w:t>
      </w:r>
      <w:r w:rsidR="0072385D" w:rsidRPr="00EB5272">
        <w:rPr>
          <w:rFonts w:cs="Arial"/>
          <w:color w:val="000000" w:themeColor="text1"/>
          <w:szCs w:val="20"/>
        </w:rPr>
        <w:t>3</w:t>
      </w:r>
      <w:r w:rsidR="004621A0" w:rsidRPr="00EB5272">
        <w:rPr>
          <w:rFonts w:cs="Arial"/>
          <w:color w:val="000000" w:themeColor="text1"/>
          <w:szCs w:val="20"/>
        </w:rPr>
        <w:t>_3 (© SICK AG)</w:t>
      </w:r>
    </w:p>
    <w:p w14:paraId="7B0331F4" w14:textId="1268599B" w:rsidR="004621A0" w:rsidRPr="00C55542" w:rsidRDefault="000C672A" w:rsidP="004621A0">
      <w:pPr>
        <w:spacing w:line="276" w:lineRule="auto"/>
        <w:rPr>
          <w:lang w:val="en-US"/>
        </w:rPr>
      </w:pPr>
      <w:r w:rsidRPr="00961114">
        <w:rPr>
          <w:rFonts w:cs="Arial"/>
          <w:color w:val="000000" w:themeColor="text1"/>
          <w:szCs w:val="20"/>
          <w:lang w:val="en-US"/>
        </w:rPr>
        <w:t>Caption:</w:t>
      </w:r>
      <w:r w:rsidR="004621A0" w:rsidRPr="00961114">
        <w:rPr>
          <w:rFonts w:cs="Arial"/>
          <w:color w:val="000000" w:themeColor="text1"/>
          <w:szCs w:val="20"/>
          <w:lang w:val="en-US"/>
        </w:rPr>
        <w:t xml:space="preserve"> </w:t>
      </w:r>
      <w:r w:rsidR="00C55542" w:rsidRPr="00961114">
        <w:rPr>
          <w:rFonts w:cs="Arial"/>
          <w:color w:val="000000" w:themeColor="text1"/>
          <w:szCs w:val="20"/>
          <w:lang w:val="en-US"/>
        </w:rPr>
        <w:t>The</w:t>
      </w:r>
      <w:r w:rsidR="00DF0740" w:rsidRPr="00961114">
        <w:rPr>
          <w:rFonts w:cs="Arial"/>
          <w:color w:val="000000" w:themeColor="text1"/>
          <w:szCs w:val="20"/>
          <w:lang w:val="en-US"/>
        </w:rPr>
        <w:t xml:space="preserve"> </w:t>
      </w:r>
      <w:r w:rsidR="00C55542" w:rsidRPr="00961114">
        <w:rPr>
          <w:rFonts w:cs="Arial"/>
          <w:color w:val="000000" w:themeColor="text1"/>
          <w:szCs w:val="20"/>
          <w:lang w:val="en-US"/>
        </w:rPr>
        <w:t>team</w:t>
      </w:r>
      <w:r w:rsidR="00DF0740" w:rsidRPr="00961114">
        <w:rPr>
          <w:rFonts w:cs="Arial"/>
          <w:color w:val="000000" w:themeColor="text1"/>
          <w:szCs w:val="20"/>
          <w:lang w:val="en-US"/>
        </w:rPr>
        <w:t xml:space="preserve"> </w:t>
      </w:r>
      <w:r w:rsidR="00C55542" w:rsidRPr="00961114">
        <w:rPr>
          <w:rFonts w:cs="Arial"/>
          <w:color w:val="000000" w:themeColor="text1"/>
          <w:szCs w:val="20"/>
          <w:lang w:val="en-US"/>
        </w:rPr>
        <w:t>“</w:t>
      </w:r>
      <w:r w:rsidR="00DF0740" w:rsidRPr="00961114">
        <w:rPr>
          <w:rFonts w:cs="Arial"/>
          <w:color w:val="000000" w:themeColor="text1"/>
          <w:szCs w:val="20"/>
          <w:lang w:val="en-US"/>
        </w:rPr>
        <w:t>Mind Hackers</w:t>
      </w:r>
      <w:r w:rsidR="00C55542" w:rsidRPr="00961114">
        <w:rPr>
          <w:rFonts w:cs="Arial"/>
          <w:color w:val="000000" w:themeColor="text1"/>
          <w:szCs w:val="20"/>
          <w:lang w:val="en-US"/>
        </w:rPr>
        <w:t>”</w:t>
      </w:r>
      <w:r w:rsidR="00DF0740" w:rsidRPr="00961114">
        <w:rPr>
          <w:rFonts w:cs="Arial"/>
          <w:color w:val="000000" w:themeColor="text1"/>
          <w:szCs w:val="20"/>
          <w:lang w:val="en-US"/>
        </w:rPr>
        <w:t xml:space="preserve"> </w:t>
      </w:r>
      <w:r w:rsidR="00961114" w:rsidRPr="00961114">
        <w:rPr>
          <w:rFonts w:cs="Arial"/>
          <w:color w:val="000000" w:themeColor="text1"/>
          <w:szCs w:val="20"/>
          <w:lang w:val="en-US"/>
        </w:rPr>
        <w:t>was one of the winning teams, in recognition of its solution’s technological excellence</w:t>
      </w:r>
      <w:r w:rsidR="00DF0740" w:rsidRPr="00961114">
        <w:rPr>
          <w:rFonts w:cs="Arial"/>
          <w:color w:val="000000" w:themeColor="text1"/>
          <w:szCs w:val="20"/>
          <w:lang w:val="en-US"/>
        </w:rPr>
        <w:t xml:space="preserve">. </w:t>
      </w:r>
      <w:r w:rsidR="00C55542" w:rsidRPr="00961114">
        <w:rPr>
          <w:rFonts w:cs="Arial"/>
          <w:color w:val="000000" w:themeColor="text1"/>
          <w:szCs w:val="20"/>
          <w:lang w:val="en-US"/>
        </w:rPr>
        <w:t>In a</w:t>
      </w:r>
      <w:r w:rsidR="00961114">
        <w:rPr>
          <w:rFonts w:cs="Arial"/>
          <w:color w:val="000000" w:themeColor="text1"/>
          <w:szCs w:val="20"/>
          <w:lang w:val="en-US"/>
        </w:rPr>
        <w:t xml:space="preserve"> basketball-focused</w:t>
      </w:r>
      <w:r w:rsidR="00C55542" w:rsidRPr="00961114">
        <w:rPr>
          <w:rFonts w:cs="Arial"/>
          <w:color w:val="000000" w:themeColor="text1"/>
          <w:szCs w:val="20"/>
          <w:lang w:val="en-US"/>
        </w:rPr>
        <w:t xml:space="preserve"> application, they convincingly demonstrated how</w:t>
      </w:r>
      <w:r w:rsidR="00DF0740" w:rsidRPr="00961114">
        <w:rPr>
          <w:rFonts w:cs="Arial"/>
          <w:color w:val="000000" w:themeColor="text1"/>
          <w:szCs w:val="20"/>
          <w:lang w:val="en-US"/>
        </w:rPr>
        <w:t xml:space="preserve"> generative </w:t>
      </w:r>
      <w:r w:rsidR="00C55542" w:rsidRPr="00961114">
        <w:rPr>
          <w:rFonts w:cs="Arial"/>
          <w:color w:val="000000" w:themeColor="text1"/>
          <w:szCs w:val="20"/>
          <w:lang w:val="en-US"/>
        </w:rPr>
        <w:t>A</w:t>
      </w:r>
      <w:r w:rsidR="00DF0740" w:rsidRPr="00961114">
        <w:rPr>
          <w:rFonts w:cs="Arial"/>
          <w:color w:val="000000" w:themeColor="text1"/>
          <w:szCs w:val="20"/>
          <w:lang w:val="en-US"/>
        </w:rPr>
        <w:t xml:space="preserve">I </w:t>
      </w:r>
      <w:r w:rsidR="00C55542" w:rsidRPr="00961114">
        <w:rPr>
          <w:rFonts w:cs="Arial"/>
          <w:color w:val="000000" w:themeColor="text1"/>
          <w:szCs w:val="20"/>
          <w:lang w:val="en-US"/>
        </w:rPr>
        <w:t>can be used to improve athletic performance.</w:t>
      </w:r>
    </w:p>
    <w:p w14:paraId="190B6EB0" w14:textId="66A2134D" w:rsidR="00DF0740" w:rsidRPr="00C55542" w:rsidRDefault="00DF0740" w:rsidP="004621A0">
      <w:pPr>
        <w:spacing w:line="276" w:lineRule="auto"/>
        <w:rPr>
          <w:lang w:val="en-US"/>
        </w:rPr>
      </w:pPr>
    </w:p>
    <w:p w14:paraId="0065CCAC" w14:textId="660FEB89" w:rsidR="00DF0740" w:rsidRPr="00EB5272" w:rsidRDefault="000C672A" w:rsidP="00DF0740">
      <w:pPr>
        <w:spacing w:line="276" w:lineRule="auto"/>
        <w:rPr>
          <w:rFonts w:cs="Arial"/>
          <w:color w:val="000000" w:themeColor="text1"/>
          <w:szCs w:val="20"/>
        </w:rPr>
      </w:pPr>
      <w:r w:rsidRPr="00EB5272">
        <w:rPr>
          <w:rFonts w:cs="Arial"/>
          <w:color w:val="000000" w:themeColor="text1"/>
          <w:szCs w:val="20"/>
        </w:rPr>
        <w:t>Image:</w:t>
      </w:r>
      <w:r w:rsidR="00DF0740" w:rsidRPr="00EB5272">
        <w:rPr>
          <w:rFonts w:cs="Arial"/>
          <w:color w:val="000000" w:themeColor="text1"/>
          <w:szCs w:val="20"/>
        </w:rPr>
        <w:t xml:space="preserve"> SICK </w:t>
      </w:r>
      <w:proofErr w:type="spellStart"/>
      <w:r w:rsidR="00DF0740" w:rsidRPr="00EB5272">
        <w:rPr>
          <w:rFonts w:cs="Arial"/>
          <w:color w:val="000000" w:themeColor="text1"/>
          <w:szCs w:val="20"/>
        </w:rPr>
        <w:t>AG_Hackathon</w:t>
      </w:r>
      <w:proofErr w:type="spellEnd"/>
      <w:r w:rsidR="00DF0740" w:rsidRPr="00EB5272">
        <w:rPr>
          <w:rFonts w:cs="Arial"/>
          <w:color w:val="000000" w:themeColor="text1"/>
          <w:szCs w:val="20"/>
        </w:rPr>
        <w:t xml:space="preserve"> 2023_4 (© SICK AG)</w:t>
      </w:r>
    </w:p>
    <w:p w14:paraId="5C699582" w14:textId="281B74CF" w:rsidR="00DF0740" w:rsidRPr="00C55542" w:rsidRDefault="000C672A" w:rsidP="00DF0740">
      <w:pPr>
        <w:spacing w:line="276" w:lineRule="auto"/>
        <w:rPr>
          <w:rFonts w:cs="Arial"/>
          <w:color w:val="000000" w:themeColor="text1"/>
          <w:szCs w:val="20"/>
          <w:lang w:val="en-US"/>
        </w:rPr>
      </w:pPr>
      <w:r w:rsidRPr="00C55542">
        <w:rPr>
          <w:rFonts w:cs="Arial"/>
          <w:color w:val="000000" w:themeColor="text1"/>
          <w:szCs w:val="20"/>
          <w:lang w:val="en-US"/>
        </w:rPr>
        <w:t>Caption:</w:t>
      </w:r>
      <w:r w:rsidR="00DF0740" w:rsidRPr="00C55542">
        <w:rPr>
          <w:rFonts w:cs="Arial"/>
          <w:color w:val="000000" w:themeColor="text1"/>
          <w:szCs w:val="20"/>
          <w:lang w:val="en-US"/>
        </w:rPr>
        <w:t xml:space="preserve"> </w:t>
      </w:r>
      <w:r w:rsidR="00C55542">
        <w:rPr>
          <w:rFonts w:cs="Arial"/>
          <w:color w:val="000000" w:themeColor="text1"/>
          <w:szCs w:val="20"/>
          <w:lang w:val="en-US"/>
        </w:rPr>
        <w:t>The international hacking group “EOS” was the other winning team at</w:t>
      </w:r>
      <w:r w:rsidR="00EF44A8" w:rsidRPr="00C55542">
        <w:rPr>
          <w:rFonts w:cs="Arial"/>
          <w:color w:val="000000" w:themeColor="text1"/>
          <w:szCs w:val="20"/>
          <w:lang w:val="en-US"/>
        </w:rPr>
        <w:t xml:space="preserve"> the </w:t>
      </w:r>
      <w:r w:rsidR="00DF0740" w:rsidRPr="00C55542">
        <w:rPr>
          <w:rFonts w:cs="Arial"/>
          <w:color w:val="000000" w:themeColor="text1"/>
          <w:szCs w:val="20"/>
          <w:lang w:val="en-US"/>
        </w:rPr>
        <w:t>SICK Solution Hackathon 2023</w:t>
      </w:r>
      <w:r w:rsidR="00C55542">
        <w:rPr>
          <w:rFonts w:cs="Arial"/>
          <w:color w:val="000000" w:themeColor="text1"/>
          <w:szCs w:val="20"/>
          <w:lang w:val="en-US"/>
        </w:rPr>
        <w:t xml:space="preserve">. Its winning entry was a digital sensor solution to optimize the use </w:t>
      </w:r>
      <w:r w:rsidR="00C55542">
        <w:rPr>
          <w:lang w:val="en-US"/>
        </w:rPr>
        <w:t>of available</w:t>
      </w:r>
      <w:r w:rsidR="00C55542" w:rsidRPr="00C55542">
        <w:rPr>
          <w:lang w:val="en-US"/>
        </w:rPr>
        <w:t xml:space="preserve"> resources in the current charging infrastructure</w:t>
      </w:r>
      <w:r w:rsidR="00C55542">
        <w:rPr>
          <w:rFonts w:cs="Arial"/>
          <w:color w:val="000000" w:themeColor="text1"/>
          <w:szCs w:val="20"/>
          <w:lang w:val="en-US"/>
        </w:rPr>
        <w:t>.</w:t>
      </w:r>
    </w:p>
    <w:p w14:paraId="72CB681B" w14:textId="77777777" w:rsidR="00DF0740" w:rsidRPr="00C55542" w:rsidRDefault="00DF0740" w:rsidP="004621A0">
      <w:pPr>
        <w:spacing w:line="276" w:lineRule="auto"/>
        <w:rPr>
          <w:rFonts w:cs="Arial"/>
          <w:color w:val="000000" w:themeColor="text1"/>
          <w:szCs w:val="20"/>
          <w:lang w:val="en-US"/>
        </w:rPr>
      </w:pPr>
    </w:p>
    <w:p w14:paraId="58EC3CA9" w14:textId="2F7A6D08" w:rsidR="004621A0" w:rsidRPr="00C55542" w:rsidRDefault="00C55542" w:rsidP="004621A0">
      <w:pPr>
        <w:spacing w:after="240" w:line="276" w:lineRule="auto"/>
        <w:rPr>
          <w:lang w:val="en-US"/>
        </w:rPr>
      </w:pPr>
      <w:r>
        <w:rPr>
          <w:lang w:val="en-US"/>
        </w:rPr>
        <w:t xml:space="preserve">Members of the press can find further impressions of the </w:t>
      </w:r>
      <w:r w:rsidR="004621A0" w:rsidRPr="00C55542">
        <w:rPr>
          <w:lang w:val="en-US"/>
        </w:rPr>
        <w:t xml:space="preserve">SICK Solution Hackathon 2023 </w:t>
      </w:r>
      <w:r>
        <w:rPr>
          <w:lang w:val="en-US"/>
        </w:rPr>
        <w:t xml:space="preserve">for </w:t>
      </w:r>
      <w:r w:rsidR="00EB5272">
        <w:rPr>
          <w:lang w:val="en-US"/>
        </w:rPr>
        <w:t>editorial use</w:t>
      </w:r>
      <w:r>
        <w:rPr>
          <w:lang w:val="en-US"/>
        </w:rPr>
        <w:t xml:space="preserve"> here</w:t>
      </w:r>
      <w:r w:rsidR="004621A0" w:rsidRPr="00C55542">
        <w:rPr>
          <w:lang w:val="en-US"/>
        </w:rPr>
        <w:t>:</w:t>
      </w:r>
      <w:r w:rsidR="006407C1" w:rsidRPr="00C55542">
        <w:rPr>
          <w:lang w:val="en-US"/>
        </w:rPr>
        <w:t xml:space="preserve"> </w:t>
      </w:r>
      <w:hyperlink r:id="rId8" w:history="1">
        <w:r w:rsidR="006407C1" w:rsidRPr="00C55542">
          <w:rPr>
            <w:rStyle w:val="Hyperlink"/>
            <w:lang w:val="en-US"/>
          </w:rPr>
          <w:t>https://brand.sick.com/d/EpGNpajQVAEZ/media-library/collection/229</w:t>
        </w:r>
      </w:hyperlink>
      <w:r w:rsidR="006407C1" w:rsidRPr="00C55542">
        <w:rPr>
          <w:lang w:val="en-US"/>
        </w:rPr>
        <w:t xml:space="preserve"> </w:t>
      </w:r>
    </w:p>
    <w:p w14:paraId="7E3C7091" w14:textId="6FB75FC9" w:rsidR="004621A0" w:rsidRPr="00C55542" w:rsidRDefault="004621A0" w:rsidP="004621A0">
      <w:pPr>
        <w:spacing w:line="276" w:lineRule="auto"/>
        <w:rPr>
          <w:rFonts w:cs="Arial"/>
          <w:color w:val="000000" w:themeColor="text1"/>
          <w:szCs w:val="20"/>
          <w:lang w:val="en-US"/>
        </w:rPr>
      </w:pPr>
    </w:p>
    <w:p w14:paraId="68E29EA0" w14:textId="77777777" w:rsidR="004621A0" w:rsidRPr="00C55542" w:rsidRDefault="004621A0" w:rsidP="004621A0">
      <w:pPr>
        <w:spacing w:line="276" w:lineRule="auto"/>
        <w:rPr>
          <w:rFonts w:cs="Arial"/>
          <w:color w:val="000000" w:themeColor="text1"/>
          <w:szCs w:val="20"/>
          <w:lang w:val="en-US"/>
        </w:rPr>
      </w:pPr>
    </w:p>
    <w:p w14:paraId="1E1EEA16" w14:textId="77777777" w:rsidR="00EB5272" w:rsidRDefault="004621A0" w:rsidP="004621A0">
      <w:pPr>
        <w:spacing w:line="276" w:lineRule="auto"/>
        <w:rPr>
          <w:rFonts w:cs="Arial"/>
          <w:b/>
          <w:bCs/>
          <w:color w:val="000000" w:themeColor="text1"/>
          <w:szCs w:val="20"/>
          <w:lang w:val="en-US"/>
        </w:rPr>
      </w:pPr>
      <w:r w:rsidRPr="00C55542">
        <w:rPr>
          <w:rFonts w:cs="Arial"/>
          <w:color w:val="000000" w:themeColor="text1"/>
          <w:szCs w:val="20"/>
          <w:lang w:val="en-US"/>
        </w:rPr>
        <w:t xml:space="preserve">- - - </w:t>
      </w:r>
      <w:r w:rsidRPr="00C55542">
        <w:rPr>
          <w:rFonts w:cs="Arial"/>
          <w:b/>
          <w:bCs/>
          <w:color w:val="000000" w:themeColor="text1"/>
          <w:szCs w:val="20"/>
          <w:lang w:val="en-US"/>
        </w:rPr>
        <w:br/>
      </w:r>
      <w:r w:rsidRPr="00C55542">
        <w:rPr>
          <w:rFonts w:cs="Arial"/>
          <w:b/>
          <w:bCs/>
          <w:color w:val="000000" w:themeColor="text1"/>
          <w:szCs w:val="20"/>
          <w:lang w:val="en-US"/>
        </w:rPr>
        <w:br/>
      </w:r>
    </w:p>
    <w:p w14:paraId="5465BA02" w14:textId="6C97FF02" w:rsidR="004621A0" w:rsidRPr="00C55542" w:rsidRDefault="000C672A" w:rsidP="004621A0">
      <w:pPr>
        <w:spacing w:line="276" w:lineRule="auto"/>
        <w:rPr>
          <w:rFonts w:cs="Arial"/>
          <w:color w:val="000000" w:themeColor="text1"/>
          <w:szCs w:val="20"/>
          <w:lang w:val="en-US"/>
        </w:rPr>
      </w:pPr>
      <w:r w:rsidRPr="00C55542">
        <w:rPr>
          <w:rFonts w:cs="Arial"/>
          <w:b/>
          <w:bCs/>
          <w:color w:val="000000" w:themeColor="text1"/>
          <w:szCs w:val="20"/>
          <w:lang w:val="en-US"/>
        </w:rPr>
        <w:lastRenderedPageBreak/>
        <w:t xml:space="preserve">Contact </w:t>
      </w:r>
      <w:r w:rsidR="004621A0" w:rsidRPr="00C55542">
        <w:rPr>
          <w:rFonts w:cs="Arial"/>
          <w:b/>
          <w:bCs/>
          <w:color w:val="000000" w:themeColor="text1"/>
          <w:szCs w:val="20"/>
          <w:lang w:val="en-US"/>
        </w:rPr>
        <w:t>partner:</w:t>
      </w:r>
    </w:p>
    <w:p w14:paraId="5D9DCCDF" w14:textId="7F96F780" w:rsidR="004621A0" w:rsidRPr="00C55542" w:rsidRDefault="004621A0" w:rsidP="004621A0">
      <w:pPr>
        <w:rPr>
          <w:rFonts w:ascii="Helv" w:hAnsi="Helv" w:cs="Helv"/>
          <w:color w:val="007FC3"/>
          <w:szCs w:val="20"/>
          <w:lang w:val="en-US" w:eastAsia="de-DE"/>
        </w:rPr>
      </w:pPr>
      <w:r w:rsidRPr="00C55542">
        <w:rPr>
          <w:rFonts w:cs="Arial"/>
          <w:color w:val="000000" w:themeColor="text1"/>
          <w:szCs w:val="20"/>
          <w:lang w:val="en-US"/>
        </w:rPr>
        <w:t>Diana Kuch │PR Manager SICK AG │diana.kuch@sick.de</w:t>
      </w:r>
      <w:r w:rsidRPr="00C55542">
        <w:rPr>
          <w:rFonts w:cs="Arial"/>
          <w:color w:val="000000" w:themeColor="text1"/>
          <w:szCs w:val="20"/>
          <w:lang w:val="en-US"/>
        </w:rPr>
        <w:br/>
        <w:t>+49 7681-202-7349 │+49 151 598 23 150</w:t>
      </w:r>
      <w:r w:rsidRPr="00C55542">
        <w:rPr>
          <w:rFonts w:cs="Arial"/>
          <w:color w:val="000000" w:themeColor="text1"/>
          <w:szCs w:val="20"/>
          <w:lang w:val="en-US"/>
        </w:rPr>
        <w:br/>
      </w:r>
    </w:p>
    <w:p w14:paraId="4AD50522" w14:textId="626352C9" w:rsidR="00BB3909" w:rsidRPr="00C55542" w:rsidRDefault="004621A0" w:rsidP="00EF44A8">
      <w:pPr>
        <w:spacing w:after="240" w:line="276" w:lineRule="auto"/>
        <w:rPr>
          <w:rFonts w:ascii="Helv" w:hAnsi="Helv" w:cs="Helv"/>
          <w:color w:val="007FC3"/>
          <w:szCs w:val="20"/>
          <w:lang w:val="en-US" w:eastAsia="de-DE"/>
        </w:rPr>
      </w:pPr>
      <w:r w:rsidRPr="00C55542">
        <w:rPr>
          <w:lang w:val="en-US"/>
        </w:rPr>
        <w:br/>
      </w:r>
      <w:r w:rsidR="00C55542">
        <w:rPr>
          <w:rFonts w:ascii="Helv" w:hAnsi="Helv" w:cs="Helv"/>
          <w:color w:val="007FC3"/>
          <w:szCs w:val="20"/>
          <w:u w:val="single"/>
          <w:lang w:val="en-US" w:eastAsia="de-DE"/>
        </w:rPr>
        <w:t>About</w:t>
      </w:r>
      <w:r w:rsidR="00EF44A8" w:rsidRPr="00C55542">
        <w:rPr>
          <w:rFonts w:ascii="Helv" w:hAnsi="Helv" w:cs="Helv"/>
          <w:color w:val="007FC3"/>
          <w:szCs w:val="20"/>
          <w:u w:val="single"/>
          <w:lang w:val="en-US" w:eastAsia="de-DE"/>
        </w:rPr>
        <w:t xml:space="preserve"> the </w:t>
      </w:r>
      <w:r w:rsidR="00C55542">
        <w:rPr>
          <w:rFonts w:ascii="Helv" w:hAnsi="Helv" w:cs="Helv"/>
          <w:color w:val="007FC3"/>
          <w:szCs w:val="20"/>
          <w:u w:val="single"/>
          <w:lang w:val="en-US" w:eastAsia="de-DE"/>
        </w:rPr>
        <w:t>“</w:t>
      </w:r>
      <w:r w:rsidRPr="00C55542">
        <w:rPr>
          <w:rFonts w:ascii="Helv" w:hAnsi="Helv" w:cs="Helv"/>
          <w:color w:val="007FC3"/>
          <w:szCs w:val="20"/>
          <w:u w:val="single"/>
          <w:lang w:val="en-US" w:eastAsia="de-DE"/>
        </w:rPr>
        <w:t>SICK Solution Hackathon</w:t>
      </w:r>
      <w:r w:rsidR="00C55542">
        <w:rPr>
          <w:rFonts w:ascii="Helv" w:hAnsi="Helv" w:cs="Helv"/>
          <w:color w:val="007FC3"/>
          <w:szCs w:val="20"/>
          <w:u w:val="single"/>
          <w:lang w:val="en-US" w:eastAsia="de-DE"/>
        </w:rPr>
        <w:t>”</w:t>
      </w:r>
      <w:r w:rsidRPr="00C55542">
        <w:rPr>
          <w:rFonts w:ascii="Helv" w:hAnsi="Helv" w:cs="Helv"/>
          <w:color w:val="007FC3"/>
          <w:szCs w:val="20"/>
          <w:u w:val="single"/>
          <w:lang w:val="en-US" w:eastAsia="de-DE"/>
        </w:rPr>
        <w:t xml:space="preserve"> 2023</w:t>
      </w:r>
      <w:r w:rsidRPr="00C55542">
        <w:rPr>
          <w:lang w:val="en-US"/>
        </w:rPr>
        <w:t xml:space="preserve">: </w:t>
      </w:r>
      <w:r w:rsidRPr="00C55542">
        <w:rPr>
          <w:lang w:val="en-US"/>
        </w:rPr>
        <w:br/>
      </w:r>
      <w:r w:rsidR="00C55542">
        <w:rPr>
          <w:rFonts w:ascii="Helv" w:hAnsi="Helv" w:cs="Helv"/>
          <w:color w:val="007FC3"/>
          <w:szCs w:val="20"/>
          <w:lang w:val="en-US" w:eastAsia="de-DE"/>
        </w:rPr>
        <w:t xml:space="preserve">For a third </w:t>
      </w:r>
      <w:r w:rsidR="00C55542" w:rsidRPr="008E3438">
        <w:rPr>
          <w:rFonts w:ascii="Helv" w:hAnsi="Helv" w:cs="Helv"/>
          <w:color w:val="007FC3"/>
          <w:szCs w:val="20"/>
          <w:lang w:val="en-US" w:eastAsia="de-DE"/>
        </w:rPr>
        <w:t>consecutive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 xml:space="preserve"> year,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>s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>ensor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 xml:space="preserve"> provider 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 xml:space="preserve">SICK 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>hosted the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>“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>SICK Solution Hackathon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>.”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>During</w:t>
      </w:r>
      <w:r w:rsidR="00EF44A8" w:rsidRPr="00C55542">
        <w:rPr>
          <w:rFonts w:ascii="Helv" w:hAnsi="Helv" w:cs="Helv"/>
          <w:color w:val="007FC3"/>
          <w:szCs w:val="20"/>
          <w:lang w:val="en-US" w:eastAsia="de-DE"/>
        </w:rPr>
        <w:t xml:space="preserve"> the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 xml:space="preserve"> three-day event</w:t>
      </w:r>
      <w:r w:rsidR="00EF44A8" w:rsidRPr="00C55542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>(O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>c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 xml:space="preserve">tober 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 xml:space="preserve">24 to 26, 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 xml:space="preserve">2023) 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>at</w:t>
      </w:r>
      <w:r w:rsidR="00EF44A8" w:rsidRPr="00C55542">
        <w:rPr>
          <w:rFonts w:ascii="Helv" w:hAnsi="Helv" w:cs="Helv"/>
          <w:color w:val="007FC3"/>
          <w:szCs w:val="20"/>
          <w:lang w:val="en-US" w:eastAsia="de-DE"/>
        </w:rPr>
        <w:t xml:space="preserve"> the 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 xml:space="preserve">SICK Sensor Intelligence Academy 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>near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 xml:space="preserve"> Freiburg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>,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 xml:space="preserve">young talents from around the globe had the chance to tackle current challenges </w:t>
      </w:r>
      <w:r w:rsidR="00961114" w:rsidRPr="00961114">
        <w:rPr>
          <w:rFonts w:ascii="Helv" w:hAnsi="Helv" w:cs="Helv"/>
          <w:color w:val="007FC3"/>
          <w:szCs w:val="20"/>
          <w:lang w:val="en-US" w:eastAsia="de-DE"/>
        </w:rPr>
        <w:t>in the</w:t>
      </w:r>
      <w:r w:rsidR="00C55542" w:rsidRPr="00961114">
        <w:rPr>
          <w:rFonts w:ascii="Helv" w:hAnsi="Helv" w:cs="Helv"/>
          <w:color w:val="007FC3"/>
          <w:szCs w:val="20"/>
          <w:lang w:val="en-US" w:eastAsia="de-DE"/>
        </w:rPr>
        <w:t xml:space="preserve"> i</w:t>
      </w:r>
      <w:r w:rsidRPr="00961114">
        <w:rPr>
          <w:rFonts w:ascii="Helv" w:hAnsi="Helv" w:cs="Helv"/>
          <w:color w:val="007FC3"/>
          <w:szCs w:val="20"/>
          <w:lang w:val="en-US" w:eastAsia="de-DE"/>
        </w:rPr>
        <w:t>ndustr</w:t>
      </w:r>
      <w:r w:rsidR="00C55542" w:rsidRPr="00961114">
        <w:rPr>
          <w:rFonts w:ascii="Helv" w:hAnsi="Helv" w:cs="Helv"/>
          <w:color w:val="007FC3"/>
          <w:szCs w:val="20"/>
          <w:lang w:val="en-US" w:eastAsia="de-DE"/>
        </w:rPr>
        <w:t>y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>by combining c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>reativ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>ity and bleeding-edge technologies.</w:t>
      </w:r>
      <w:r w:rsidR="00EF44A8" w:rsidRPr="00C55542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>The goal</w:t>
      </w:r>
      <w:r w:rsidR="00A40C46">
        <w:rPr>
          <w:rFonts w:ascii="Helv" w:hAnsi="Helv" w:cs="Helv"/>
          <w:color w:val="007FC3"/>
          <w:szCs w:val="20"/>
          <w:lang w:val="en-US" w:eastAsia="de-DE"/>
        </w:rPr>
        <w:t>s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 xml:space="preserve"> of</w:t>
      </w:r>
      <w:r w:rsidR="00EF44A8" w:rsidRPr="00C55542">
        <w:rPr>
          <w:rFonts w:ascii="Helv" w:hAnsi="Helv" w:cs="Helv"/>
          <w:color w:val="007FC3"/>
          <w:szCs w:val="20"/>
          <w:lang w:val="en-US" w:eastAsia="de-DE"/>
        </w:rPr>
        <w:t xml:space="preserve"> the 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 xml:space="preserve">SICK Solution Hackathon </w:t>
      </w:r>
      <w:r w:rsidR="00A40C46">
        <w:rPr>
          <w:rFonts w:ascii="Helv" w:hAnsi="Helv" w:cs="Helv"/>
          <w:color w:val="007FC3"/>
          <w:szCs w:val="20"/>
          <w:lang w:val="en-US" w:eastAsia="de-DE"/>
        </w:rPr>
        <w:t>are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>t</w:t>
      </w:r>
      <w:r w:rsidR="00C55542">
        <w:rPr>
          <w:rFonts w:ascii="Helv" w:hAnsi="Helv" w:cs="Helv"/>
          <w:color w:val="007FC3"/>
          <w:szCs w:val="20"/>
          <w:lang w:val="en-US" w:eastAsia="de-DE"/>
        </w:rPr>
        <w:t xml:space="preserve">o </w:t>
      </w:r>
      <w:r w:rsidR="00A40C46">
        <w:rPr>
          <w:rFonts w:ascii="Helv" w:hAnsi="Helv" w:cs="Helv"/>
          <w:color w:val="007FC3"/>
          <w:szCs w:val="20"/>
          <w:lang w:val="en-US" w:eastAsia="de-DE"/>
        </w:rPr>
        <w:t xml:space="preserve">support </w:t>
      </w:r>
      <w:r w:rsidR="00EF44A8" w:rsidRPr="00C55542">
        <w:rPr>
          <w:rFonts w:ascii="Helv" w:hAnsi="Helv" w:cs="Helv"/>
          <w:color w:val="007FC3"/>
          <w:szCs w:val="20"/>
          <w:lang w:val="en-US" w:eastAsia="de-DE"/>
        </w:rPr>
        <w:t>the</w:t>
      </w:r>
      <w:r w:rsidR="00A40C46">
        <w:rPr>
          <w:rFonts w:ascii="Helv" w:hAnsi="Helv" w:cs="Helv"/>
          <w:color w:val="007FC3"/>
          <w:szCs w:val="20"/>
          <w:lang w:val="en-US" w:eastAsia="de-DE"/>
        </w:rPr>
        <w:t xml:space="preserve"> community of developers, firms and innovators</w:t>
      </w:r>
      <w:r w:rsidR="00961114">
        <w:rPr>
          <w:rFonts w:ascii="Helv" w:hAnsi="Helv" w:cs="Helv"/>
          <w:color w:val="007FC3"/>
          <w:szCs w:val="20"/>
          <w:lang w:val="en-US" w:eastAsia="de-DE"/>
        </w:rPr>
        <w:t>;</w:t>
      </w:r>
      <w:r w:rsidR="00A40C46">
        <w:rPr>
          <w:rFonts w:ascii="Helv" w:hAnsi="Helv" w:cs="Helv"/>
          <w:color w:val="007FC3"/>
          <w:szCs w:val="20"/>
          <w:lang w:val="en-US" w:eastAsia="de-DE"/>
        </w:rPr>
        <w:t xml:space="preserve"> to </w:t>
      </w:r>
      <w:r w:rsidR="00961114">
        <w:rPr>
          <w:rFonts w:ascii="Helv" w:hAnsi="Helv" w:cs="Helv"/>
          <w:color w:val="007FC3"/>
          <w:szCs w:val="20"/>
          <w:lang w:val="en-US" w:eastAsia="de-DE"/>
        </w:rPr>
        <w:t xml:space="preserve">help everyone involved </w:t>
      </w:r>
      <w:r w:rsidR="00A40C46">
        <w:rPr>
          <w:rFonts w:ascii="Helv" w:hAnsi="Helv" w:cs="Helv"/>
          <w:color w:val="007FC3"/>
          <w:szCs w:val="20"/>
          <w:lang w:val="en-US" w:eastAsia="de-DE"/>
        </w:rPr>
        <w:t xml:space="preserve">expand </w:t>
      </w:r>
      <w:r w:rsidR="00961114">
        <w:rPr>
          <w:rFonts w:ascii="Helv" w:hAnsi="Helv" w:cs="Helv"/>
          <w:color w:val="007FC3"/>
          <w:szCs w:val="20"/>
          <w:lang w:val="en-US" w:eastAsia="de-DE"/>
        </w:rPr>
        <w:t xml:space="preserve">their current </w:t>
      </w:r>
      <w:r w:rsidR="00A40C46">
        <w:rPr>
          <w:rFonts w:ascii="Helv" w:hAnsi="Helv" w:cs="Helv"/>
          <w:color w:val="007FC3"/>
          <w:szCs w:val="20"/>
          <w:lang w:val="en-US" w:eastAsia="de-DE"/>
        </w:rPr>
        <w:t>networks</w:t>
      </w:r>
      <w:r w:rsidR="00961114">
        <w:rPr>
          <w:rFonts w:ascii="Helv" w:hAnsi="Helv" w:cs="Helv"/>
          <w:color w:val="007FC3"/>
          <w:szCs w:val="20"/>
          <w:lang w:val="en-US" w:eastAsia="de-DE"/>
        </w:rPr>
        <w:t>;</w:t>
      </w:r>
      <w:r w:rsidR="00A40C46">
        <w:rPr>
          <w:rFonts w:ascii="Helv" w:hAnsi="Helv" w:cs="Helv"/>
          <w:color w:val="007FC3"/>
          <w:szCs w:val="20"/>
          <w:lang w:val="en-US" w:eastAsia="de-DE"/>
        </w:rPr>
        <w:t xml:space="preserve"> and to foster a passion for technology. This year, 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>SICK</w:t>
      </w:r>
      <w:r w:rsidR="00EF44A8" w:rsidRPr="00C55542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="00A40C46">
        <w:rPr>
          <w:rFonts w:ascii="Helv" w:hAnsi="Helv" w:cs="Helv"/>
          <w:color w:val="007FC3"/>
          <w:szCs w:val="20"/>
          <w:lang w:val="en-US" w:eastAsia="de-DE"/>
        </w:rPr>
        <w:t xml:space="preserve">jointly hosted </w:t>
      </w:r>
      <w:r w:rsidR="00EF44A8" w:rsidRPr="00C55542">
        <w:rPr>
          <w:rFonts w:ascii="Helv" w:hAnsi="Helv" w:cs="Helv"/>
          <w:color w:val="007FC3"/>
          <w:szCs w:val="20"/>
          <w:lang w:val="en-US" w:eastAsia="de-DE"/>
        </w:rPr>
        <w:t xml:space="preserve">the </w:t>
      </w:r>
      <w:r w:rsidR="00A40C46">
        <w:rPr>
          <w:rFonts w:ascii="Helv" w:hAnsi="Helv" w:cs="Helv"/>
          <w:color w:val="007FC3"/>
          <w:szCs w:val="20"/>
          <w:lang w:val="en-US" w:eastAsia="de-DE"/>
        </w:rPr>
        <w:t xml:space="preserve">event with its corporate partners 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 xml:space="preserve">ABB, Bosch, rexroth, </w:t>
      </w:r>
      <w:r w:rsidRPr="00650756">
        <w:rPr>
          <w:rFonts w:ascii="Helv" w:hAnsi="Helv" w:cs="Helv"/>
          <w:color w:val="007FC3"/>
          <w:szCs w:val="20"/>
          <w:lang w:val="en-US" w:eastAsia="de-DE"/>
        </w:rPr>
        <w:t>Continum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 xml:space="preserve">, Ericsson, NTT DATA, </w:t>
      </w:r>
      <w:proofErr w:type="spellStart"/>
      <w:r w:rsidRPr="00C55542">
        <w:rPr>
          <w:rFonts w:ascii="Helv" w:hAnsi="Helv" w:cs="Helv"/>
          <w:color w:val="007FC3"/>
          <w:szCs w:val="20"/>
          <w:lang w:val="en-US" w:eastAsia="de-DE"/>
        </w:rPr>
        <w:t>Safelog</w:t>
      </w:r>
      <w:proofErr w:type="spellEnd"/>
      <w:r w:rsidRPr="00C55542">
        <w:rPr>
          <w:rFonts w:ascii="Helv" w:hAnsi="Helv" w:cs="Helv"/>
          <w:color w:val="007FC3"/>
          <w:szCs w:val="20"/>
          <w:lang w:val="en-US" w:eastAsia="de-DE"/>
        </w:rPr>
        <w:t xml:space="preserve">, </w:t>
      </w:r>
      <w:proofErr w:type="spellStart"/>
      <w:r w:rsidRPr="00C55542">
        <w:rPr>
          <w:rFonts w:ascii="Helv" w:hAnsi="Helv" w:cs="Helv"/>
          <w:color w:val="007FC3"/>
          <w:szCs w:val="20"/>
          <w:lang w:val="en-US" w:eastAsia="de-DE"/>
        </w:rPr>
        <w:t>Xitaso</w:t>
      </w:r>
      <w:proofErr w:type="spellEnd"/>
      <w:r w:rsidRPr="00C55542">
        <w:rPr>
          <w:rFonts w:ascii="Helv" w:hAnsi="Helv" w:cs="Helv"/>
          <w:color w:val="007FC3"/>
          <w:szCs w:val="20"/>
          <w:lang w:val="en-US" w:eastAsia="de-DE"/>
        </w:rPr>
        <w:t xml:space="preserve">, </w:t>
      </w:r>
      <w:proofErr w:type="spellStart"/>
      <w:r w:rsidRPr="00C55542">
        <w:rPr>
          <w:rFonts w:ascii="Helv" w:hAnsi="Helv" w:cs="Helv"/>
          <w:color w:val="007FC3"/>
          <w:szCs w:val="20"/>
          <w:lang w:val="en-US" w:eastAsia="de-DE"/>
        </w:rPr>
        <w:t>robominds</w:t>
      </w:r>
      <w:proofErr w:type="spellEnd"/>
      <w:r w:rsidR="00EF44A8" w:rsidRPr="00C55542">
        <w:rPr>
          <w:rFonts w:ascii="Helv" w:hAnsi="Helv" w:cs="Helv"/>
          <w:color w:val="007FC3"/>
          <w:szCs w:val="20"/>
          <w:lang w:val="en-US" w:eastAsia="de-DE"/>
        </w:rPr>
        <w:t xml:space="preserve"> and </w:t>
      </w:r>
      <w:proofErr w:type="spellStart"/>
      <w:r w:rsidRPr="00C55542">
        <w:rPr>
          <w:rFonts w:ascii="Helv" w:hAnsi="Helv" w:cs="Helv"/>
          <w:color w:val="007FC3"/>
          <w:szCs w:val="20"/>
          <w:lang w:val="en-US" w:eastAsia="de-DE"/>
        </w:rPr>
        <w:t>userlike</w:t>
      </w:r>
      <w:proofErr w:type="spellEnd"/>
      <w:r w:rsidRPr="00C55542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 w:rsidR="00961114">
        <w:rPr>
          <w:rFonts w:ascii="Helv" w:hAnsi="Helv" w:cs="Helv"/>
          <w:color w:val="007FC3"/>
          <w:szCs w:val="20"/>
          <w:lang w:val="en-US" w:eastAsia="de-DE"/>
        </w:rPr>
        <w:t xml:space="preserve">You can </w:t>
      </w:r>
      <w:r w:rsidR="00961114" w:rsidRPr="00961114">
        <w:rPr>
          <w:rFonts w:ascii="Helv" w:hAnsi="Helv" w:cs="Helv"/>
          <w:color w:val="007FC3"/>
          <w:szCs w:val="20"/>
          <w:lang w:val="en-US" w:eastAsia="de-DE"/>
        </w:rPr>
        <w:t xml:space="preserve">find additional information, along with videos of all participating teams, at </w:t>
      </w:r>
      <w:r w:rsidRPr="00961114">
        <w:rPr>
          <w:rFonts w:ascii="Helv" w:hAnsi="Helv" w:cs="Helv"/>
          <w:color w:val="007FC3"/>
          <w:szCs w:val="20"/>
          <w:lang w:val="en-US" w:eastAsia="de-DE"/>
        </w:rPr>
        <w:t>https://hackathon.sick.com/ or u</w:t>
      </w:r>
      <w:r w:rsidR="00961114" w:rsidRPr="00961114">
        <w:rPr>
          <w:rFonts w:ascii="Helv" w:hAnsi="Helv" w:cs="Helv"/>
          <w:color w:val="007FC3"/>
          <w:szCs w:val="20"/>
          <w:lang w:val="en-US" w:eastAsia="de-DE"/>
        </w:rPr>
        <w:t>sing</w:t>
      </w:r>
      <w:r w:rsidR="00EF44A8" w:rsidRPr="00961114">
        <w:rPr>
          <w:rFonts w:ascii="Helv" w:hAnsi="Helv" w:cs="Helv"/>
          <w:color w:val="007FC3"/>
          <w:szCs w:val="20"/>
          <w:lang w:val="en-US" w:eastAsia="de-DE"/>
        </w:rPr>
        <w:t xml:space="preserve"> the </w:t>
      </w:r>
      <w:r w:rsidR="00961114" w:rsidRPr="00961114">
        <w:rPr>
          <w:rFonts w:ascii="Helv" w:hAnsi="Helv" w:cs="Helv"/>
          <w:color w:val="007FC3"/>
          <w:szCs w:val="20"/>
          <w:lang w:val="en-US" w:eastAsia="de-DE"/>
        </w:rPr>
        <w:t>h</w:t>
      </w:r>
      <w:r w:rsidRPr="00961114">
        <w:rPr>
          <w:rFonts w:ascii="Helv" w:hAnsi="Helv" w:cs="Helv"/>
          <w:color w:val="007FC3"/>
          <w:szCs w:val="20"/>
          <w:lang w:val="en-US" w:eastAsia="de-DE"/>
        </w:rPr>
        <w:t>ashtag #SICKSolutionHackathon.</w:t>
      </w:r>
      <w:r w:rsidRPr="00C55542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="002B2034" w:rsidRPr="00C55542">
        <w:rPr>
          <w:rFonts w:ascii="Helv" w:hAnsi="Helv" w:cs="Helv"/>
          <w:color w:val="007FC3"/>
          <w:szCs w:val="20"/>
          <w:lang w:val="en-US" w:eastAsia="de-DE"/>
        </w:rPr>
        <w:br/>
      </w:r>
    </w:p>
    <w:p w14:paraId="21604770" w14:textId="3178EC7F" w:rsidR="00E72176" w:rsidRPr="004766ED" w:rsidRDefault="00E72176" w:rsidP="00E72176">
      <w:pPr>
        <w:rPr>
          <w:rFonts w:ascii="Helv" w:hAnsi="Helv" w:cs="Helv"/>
          <w:color w:val="007FC3"/>
          <w:szCs w:val="20"/>
          <w:lang w:val="en-US" w:eastAsia="de-DE"/>
        </w:rPr>
      </w:pPr>
      <w:r>
        <w:rPr>
          <w:rFonts w:ascii="Helv" w:hAnsi="Helv" w:cs="Helv"/>
          <w:color w:val="007FC3"/>
          <w:szCs w:val="20"/>
          <w:u w:val="single"/>
          <w:lang w:val="en-US" w:eastAsia="de-DE"/>
        </w:rPr>
        <w:t>About</w:t>
      </w:r>
      <w:r w:rsidR="00CC23D2" w:rsidRPr="00E72176">
        <w:rPr>
          <w:rFonts w:ascii="Helv" w:hAnsi="Helv" w:cs="Helv"/>
          <w:color w:val="007FC3"/>
          <w:szCs w:val="20"/>
          <w:u w:val="single"/>
          <w:lang w:val="en-US" w:eastAsia="de-DE"/>
        </w:rPr>
        <w:t xml:space="preserve"> SICK:</w:t>
      </w:r>
      <w:r w:rsidR="00CC23D2" w:rsidRPr="00E72176">
        <w:rPr>
          <w:lang w:val="en-US"/>
        </w:rPr>
        <w:t xml:space="preserve"> </w:t>
      </w:r>
      <w:r w:rsidR="00CC23D2" w:rsidRPr="00E72176">
        <w:rPr>
          <w:lang w:val="en-US"/>
        </w:rPr>
        <w:br/>
      </w:r>
      <w:r w:rsidRPr="00F41878">
        <w:rPr>
          <w:rFonts w:ascii="Helv" w:hAnsi="Helv" w:cs="Helv"/>
          <w:color w:val="007FC3"/>
          <w:szCs w:val="20"/>
          <w:lang w:val="en-US" w:eastAsia="de-DE"/>
        </w:rPr>
        <w:t xml:space="preserve">SICK is one of the world’s leading solutions providers for sensor-based applications in the industrial sector. Founded in 1946 by Dr.-Ing. e. h. Erwin Sick, the company with headquarters in Waldkirch </w:t>
      </w:r>
      <w:proofErr w:type="spellStart"/>
      <w:r w:rsidRPr="00F41878">
        <w:rPr>
          <w:rFonts w:ascii="Helv" w:hAnsi="Helv" w:cs="Helv"/>
          <w:color w:val="007FC3"/>
          <w:szCs w:val="20"/>
          <w:lang w:val="en-US" w:eastAsia="de-DE"/>
        </w:rPr>
        <w:t>im</w:t>
      </w:r>
      <w:proofErr w:type="spellEnd"/>
      <w:r w:rsidRPr="00F41878">
        <w:rPr>
          <w:rFonts w:ascii="Helv" w:hAnsi="Helv" w:cs="Helv"/>
          <w:color w:val="007FC3"/>
          <w:szCs w:val="20"/>
          <w:lang w:val="en-US" w:eastAsia="de-DE"/>
        </w:rPr>
        <w:t xml:space="preserve"> Breisgau near Freiburg ranks among the technological market leaders. With more than 50 subsidiaries and equity investments as well as numerous agencies, SICK maintains a presence around the globe. SICK has almost 12,000 employees worldwide and generated a group revenue of around EUR 2.2 billion in the 2022 fiscal year. Additional information about SICK is available at </w:t>
      </w:r>
      <w:proofErr w:type="gramStart"/>
      <w:r w:rsidRPr="00F41878">
        <w:rPr>
          <w:rFonts w:ascii="Helv" w:hAnsi="Helv" w:cs="Helv"/>
          <w:color w:val="007FC3"/>
          <w:szCs w:val="20"/>
          <w:lang w:val="en-US" w:eastAsia="de-DE"/>
        </w:rPr>
        <w:t>www.sick.com</w:t>
      </w:r>
      <w:proofErr w:type="gramEnd"/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 </w:t>
      </w:r>
    </w:p>
    <w:p w14:paraId="39C12830" w14:textId="05A14EE2" w:rsidR="00CC23D2" w:rsidRPr="00A40C46" w:rsidRDefault="00CC23D2" w:rsidP="00CC23D2">
      <w:pPr>
        <w:spacing w:after="240" w:line="276" w:lineRule="auto"/>
        <w:rPr>
          <w:rFonts w:ascii="Helv" w:hAnsi="Helv" w:cs="Helv"/>
          <w:color w:val="007FC3"/>
          <w:szCs w:val="20"/>
          <w:lang w:eastAsia="de-DE"/>
        </w:rPr>
      </w:pPr>
    </w:p>
    <w:p w14:paraId="3635671A" w14:textId="77777777" w:rsidR="00CC23D2" w:rsidRPr="00EB5272" w:rsidRDefault="00CC23D2" w:rsidP="00EF44A8">
      <w:pPr>
        <w:spacing w:after="240" w:line="276" w:lineRule="auto"/>
        <w:rPr>
          <w:rFonts w:ascii="Helv" w:hAnsi="Helv" w:cs="Helv"/>
          <w:color w:val="007FC3"/>
          <w:szCs w:val="20"/>
          <w:lang w:eastAsia="de-DE"/>
        </w:rPr>
      </w:pPr>
    </w:p>
    <w:sectPr w:rsidR="00CC23D2" w:rsidRPr="00EB5272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22F2" w14:textId="77777777" w:rsidR="00063BE6" w:rsidRDefault="00063BE6" w:rsidP="00CB0E99">
      <w:pPr>
        <w:spacing w:line="240" w:lineRule="auto"/>
      </w:pPr>
      <w:r>
        <w:separator/>
      </w:r>
    </w:p>
  </w:endnote>
  <w:endnote w:type="continuationSeparator" w:id="0">
    <w:p w14:paraId="48D2245A" w14:textId="77777777" w:rsidR="00063BE6" w:rsidRDefault="00063BE6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E73A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C35504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6A16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BA7E" w14:textId="77777777" w:rsidR="00063BE6" w:rsidRDefault="00063BE6" w:rsidP="00CB0E99">
      <w:pPr>
        <w:spacing w:line="240" w:lineRule="auto"/>
      </w:pPr>
      <w:r>
        <w:separator/>
      </w:r>
    </w:p>
  </w:footnote>
  <w:footnote w:type="continuationSeparator" w:id="0">
    <w:p w14:paraId="05867C13" w14:textId="77777777" w:rsidR="00063BE6" w:rsidRDefault="00063BE6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64F6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130D8611" wp14:editId="08DCF167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0353" w14:textId="13359B81" w:rsidR="00C7643D" w:rsidRPr="00D36503" w:rsidRDefault="0049021A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EB5272">
      <w:rPr>
        <w:rStyle w:val="TitelZchn"/>
        <w:rFonts w:eastAsia="Calibri"/>
      </w:rPr>
      <w:t xml:space="preserve"> RELEASE</w:t>
    </w:r>
  </w:p>
  <w:p w14:paraId="0D8849D8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1F25AAE0" wp14:editId="03191E88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39F6"/>
    <w:multiLevelType w:val="hybridMultilevel"/>
    <w:tmpl w:val="8B5CBF48"/>
    <w:lvl w:ilvl="0" w:tplc="9CBA08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9691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AC895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2C480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01A60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094A5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C5C1A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ADAD2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4CC28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563C9"/>
    <w:multiLevelType w:val="hybridMultilevel"/>
    <w:tmpl w:val="9E10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4780C"/>
    <w:multiLevelType w:val="hybridMultilevel"/>
    <w:tmpl w:val="58F06432"/>
    <w:lvl w:ilvl="0" w:tplc="CE96EA5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17114"/>
    <w:multiLevelType w:val="hybridMultilevel"/>
    <w:tmpl w:val="321E2BF6"/>
    <w:lvl w:ilvl="0" w:tplc="9D124130">
      <w:start w:val="2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7C506421"/>
    <w:multiLevelType w:val="hybridMultilevel"/>
    <w:tmpl w:val="3EF0E874"/>
    <w:lvl w:ilvl="0" w:tplc="57E4540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41664FDE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56FEE9C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8DF8D31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A2DAF4B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AB020D5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26B44E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6680BF2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9E5A4DE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num w:numId="1" w16cid:durableId="393741500">
    <w:abstractNumId w:val="11"/>
  </w:num>
  <w:num w:numId="2" w16cid:durableId="564292246">
    <w:abstractNumId w:val="0"/>
  </w:num>
  <w:num w:numId="3" w16cid:durableId="1021006912">
    <w:abstractNumId w:val="1"/>
  </w:num>
  <w:num w:numId="4" w16cid:durableId="2030061076">
    <w:abstractNumId w:val="2"/>
  </w:num>
  <w:num w:numId="5" w16cid:durableId="1749646871">
    <w:abstractNumId w:val="10"/>
  </w:num>
  <w:num w:numId="6" w16cid:durableId="641930290">
    <w:abstractNumId w:val="7"/>
  </w:num>
  <w:num w:numId="7" w16cid:durableId="1574240288">
    <w:abstractNumId w:val="5"/>
  </w:num>
  <w:num w:numId="8" w16cid:durableId="454297159">
    <w:abstractNumId w:val="4"/>
  </w:num>
  <w:num w:numId="9" w16cid:durableId="2141606924">
    <w:abstractNumId w:val="12"/>
  </w:num>
  <w:num w:numId="10" w16cid:durableId="633872631">
    <w:abstractNumId w:val="6"/>
  </w:num>
  <w:num w:numId="11" w16cid:durableId="1942764264">
    <w:abstractNumId w:val="9"/>
  </w:num>
  <w:num w:numId="12" w16cid:durableId="101848661">
    <w:abstractNumId w:val="8"/>
  </w:num>
  <w:num w:numId="13" w16cid:durableId="51997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1A"/>
    <w:rsid w:val="000077BD"/>
    <w:rsid w:val="00044078"/>
    <w:rsid w:val="00047437"/>
    <w:rsid w:val="00063BE6"/>
    <w:rsid w:val="0008052D"/>
    <w:rsid w:val="0008423C"/>
    <w:rsid w:val="000A6070"/>
    <w:rsid w:val="000C000A"/>
    <w:rsid w:val="000C672A"/>
    <w:rsid w:val="000E2D3C"/>
    <w:rsid w:val="000F5C66"/>
    <w:rsid w:val="000F6F22"/>
    <w:rsid w:val="001310B9"/>
    <w:rsid w:val="00144B8E"/>
    <w:rsid w:val="0015775E"/>
    <w:rsid w:val="00161D1B"/>
    <w:rsid w:val="0017428D"/>
    <w:rsid w:val="001812BF"/>
    <w:rsid w:val="00183AC5"/>
    <w:rsid w:val="00190A9B"/>
    <w:rsid w:val="00197BAE"/>
    <w:rsid w:val="001A5682"/>
    <w:rsid w:val="001B3A32"/>
    <w:rsid w:val="001C6197"/>
    <w:rsid w:val="001E47B4"/>
    <w:rsid w:val="001E51CD"/>
    <w:rsid w:val="001E7EBC"/>
    <w:rsid w:val="002030CB"/>
    <w:rsid w:val="002037DF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700B2"/>
    <w:rsid w:val="00271153"/>
    <w:rsid w:val="00282438"/>
    <w:rsid w:val="00286D84"/>
    <w:rsid w:val="002A4A7F"/>
    <w:rsid w:val="002B10E3"/>
    <w:rsid w:val="002B2034"/>
    <w:rsid w:val="002B3F45"/>
    <w:rsid w:val="002B6BFD"/>
    <w:rsid w:val="002C16DF"/>
    <w:rsid w:val="002C4405"/>
    <w:rsid w:val="002F3878"/>
    <w:rsid w:val="002F3A56"/>
    <w:rsid w:val="002F7422"/>
    <w:rsid w:val="00305052"/>
    <w:rsid w:val="00311305"/>
    <w:rsid w:val="003404D1"/>
    <w:rsid w:val="0035698B"/>
    <w:rsid w:val="003655C1"/>
    <w:rsid w:val="00365DDC"/>
    <w:rsid w:val="0037303C"/>
    <w:rsid w:val="00377DF0"/>
    <w:rsid w:val="00390C85"/>
    <w:rsid w:val="00392F4D"/>
    <w:rsid w:val="003B7380"/>
    <w:rsid w:val="003E3E15"/>
    <w:rsid w:val="003E4E7A"/>
    <w:rsid w:val="003E505A"/>
    <w:rsid w:val="00413C45"/>
    <w:rsid w:val="0041764D"/>
    <w:rsid w:val="00432077"/>
    <w:rsid w:val="00433827"/>
    <w:rsid w:val="004619D4"/>
    <w:rsid w:val="004621A0"/>
    <w:rsid w:val="004623FA"/>
    <w:rsid w:val="0049021A"/>
    <w:rsid w:val="00494E7B"/>
    <w:rsid w:val="004D70DF"/>
    <w:rsid w:val="004F7D9C"/>
    <w:rsid w:val="005027F6"/>
    <w:rsid w:val="00514A5D"/>
    <w:rsid w:val="00517EBA"/>
    <w:rsid w:val="005356EF"/>
    <w:rsid w:val="005362C9"/>
    <w:rsid w:val="00547286"/>
    <w:rsid w:val="00547FB0"/>
    <w:rsid w:val="00554D90"/>
    <w:rsid w:val="00554E2F"/>
    <w:rsid w:val="005554B4"/>
    <w:rsid w:val="0055708E"/>
    <w:rsid w:val="005664EF"/>
    <w:rsid w:val="005774AB"/>
    <w:rsid w:val="005864EF"/>
    <w:rsid w:val="00587F48"/>
    <w:rsid w:val="0059466B"/>
    <w:rsid w:val="005E790D"/>
    <w:rsid w:val="005F0DE6"/>
    <w:rsid w:val="005F4798"/>
    <w:rsid w:val="00613BBB"/>
    <w:rsid w:val="00620BA5"/>
    <w:rsid w:val="006278AB"/>
    <w:rsid w:val="006374FF"/>
    <w:rsid w:val="00637F15"/>
    <w:rsid w:val="006407C1"/>
    <w:rsid w:val="006410F9"/>
    <w:rsid w:val="00650756"/>
    <w:rsid w:val="0066364F"/>
    <w:rsid w:val="00692FA0"/>
    <w:rsid w:val="006A725F"/>
    <w:rsid w:val="006C5AFB"/>
    <w:rsid w:val="006C5DD9"/>
    <w:rsid w:val="006D7DA2"/>
    <w:rsid w:val="006F09FE"/>
    <w:rsid w:val="006F6DE2"/>
    <w:rsid w:val="007059E8"/>
    <w:rsid w:val="00711BDA"/>
    <w:rsid w:val="0071398D"/>
    <w:rsid w:val="00721ACC"/>
    <w:rsid w:val="0072385D"/>
    <w:rsid w:val="00731011"/>
    <w:rsid w:val="00735B1C"/>
    <w:rsid w:val="00744175"/>
    <w:rsid w:val="0075680B"/>
    <w:rsid w:val="00774544"/>
    <w:rsid w:val="00777F32"/>
    <w:rsid w:val="00790080"/>
    <w:rsid w:val="00795A56"/>
    <w:rsid w:val="0079794B"/>
    <w:rsid w:val="007A0763"/>
    <w:rsid w:val="007B152C"/>
    <w:rsid w:val="007C599C"/>
    <w:rsid w:val="007D53FC"/>
    <w:rsid w:val="007D7404"/>
    <w:rsid w:val="007E6429"/>
    <w:rsid w:val="007E6CE3"/>
    <w:rsid w:val="007F0429"/>
    <w:rsid w:val="008055E5"/>
    <w:rsid w:val="00807E11"/>
    <w:rsid w:val="00833EDB"/>
    <w:rsid w:val="00842ED2"/>
    <w:rsid w:val="008940AA"/>
    <w:rsid w:val="008B2141"/>
    <w:rsid w:val="008B6429"/>
    <w:rsid w:val="008C21FC"/>
    <w:rsid w:val="008D233F"/>
    <w:rsid w:val="008E3438"/>
    <w:rsid w:val="008E34F2"/>
    <w:rsid w:val="008F2794"/>
    <w:rsid w:val="00900A11"/>
    <w:rsid w:val="00910D8D"/>
    <w:rsid w:val="00913BCF"/>
    <w:rsid w:val="00961114"/>
    <w:rsid w:val="00963D92"/>
    <w:rsid w:val="009873F7"/>
    <w:rsid w:val="009B16D1"/>
    <w:rsid w:val="009C1042"/>
    <w:rsid w:val="009C1717"/>
    <w:rsid w:val="009C7C76"/>
    <w:rsid w:val="00A073B6"/>
    <w:rsid w:val="00A15122"/>
    <w:rsid w:val="00A33D14"/>
    <w:rsid w:val="00A40C46"/>
    <w:rsid w:val="00A4395C"/>
    <w:rsid w:val="00A44893"/>
    <w:rsid w:val="00A4733D"/>
    <w:rsid w:val="00A64AF9"/>
    <w:rsid w:val="00A7468D"/>
    <w:rsid w:val="00A74952"/>
    <w:rsid w:val="00A775E9"/>
    <w:rsid w:val="00A818E9"/>
    <w:rsid w:val="00A85E9D"/>
    <w:rsid w:val="00A863F5"/>
    <w:rsid w:val="00AA4271"/>
    <w:rsid w:val="00AB0A33"/>
    <w:rsid w:val="00AE39C0"/>
    <w:rsid w:val="00AE4A53"/>
    <w:rsid w:val="00AE782F"/>
    <w:rsid w:val="00B03194"/>
    <w:rsid w:val="00B0485A"/>
    <w:rsid w:val="00B123CA"/>
    <w:rsid w:val="00B232CC"/>
    <w:rsid w:val="00B30C5E"/>
    <w:rsid w:val="00B31D5B"/>
    <w:rsid w:val="00B418F4"/>
    <w:rsid w:val="00B54F8A"/>
    <w:rsid w:val="00B6739F"/>
    <w:rsid w:val="00B80844"/>
    <w:rsid w:val="00B93485"/>
    <w:rsid w:val="00BA26EB"/>
    <w:rsid w:val="00BA37A5"/>
    <w:rsid w:val="00BB3909"/>
    <w:rsid w:val="00BC6C05"/>
    <w:rsid w:val="00BC7D56"/>
    <w:rsid w:val="00BD1EED"/>
    <w:rsid w:val="00BD2BE3"/>
    <w:rsid w:val="00BE0BB7"/>
    <w:rsid w:val="00C02C79"/>
    <w:rsid w:val="00C037FF"/>
    <w:rsid w:val="00C04E45"/>
    <w:rsid w:val="00C22B42"/>
    <w:rsid w:val="00C27B9E"/>
    <w:rsid w:val="00C35504"/>
    <w:rsid w:val="00C3606D"/>
    <w:rsid w:val="00C413A1"/>
    <w:rsid w:val="00C47424"/>
    <w:rsid w:val="00C55542"/>
    <w:rsid w:val="00C7643D"/>
    <w:rsid w:val="00C84DBD"/>
    <w:rsid w:val="00C87085"/>
    <w:rsid w:val="00C92212"/>
    <w:rsid w:val="00C94876"/>
    <w:rsid w:val="00C94963"/>
    <w:rsid w:val="00C969D6"/>
    <w:rsid w:val="00CB0709"/>
    <w:rsid w:val="00CB0E99"/>
    <w:rsid w:val="00CB6416"/>
    <w:rsid w:val="00CC083F"/>
    <w:rsid w:val="00CC23D2"/>
    <w:rsid w:val="00CD6EF0"/>
    <w:rsid w:val="00D07B81"/>
    <w:rsid w:val="00D259FE"/>
    <w:rsid w:val="00D26B4B"/>
    <w:rsid w:val="00D36503"/>
    <w:rsid w:val="00D434AC"/>
    <w:rsid w:val="00D73797"/>
    <w:rsid w:val="00D7448E"/>
    <w:rsid w:val="00D76993"/>
    <w:rsid w:val="00D876C8"/>
    <w:rsid w:val="00D94555"/>
    <w:rsid w:val="00D97B8B"/>
    <w:rsid w:val="00DA1D78"/>
    <w:rsid w:val="00DA4CC7"/>
    <w:rsid w:val="00DC0193"/>
    <w:rsid w:val="00DD4751"/>
    <w:rsid w:val="00DF0740"/>
    <w:rsid w:val="00DF74C4"/>
    <w:rsid w:val="00E00220"/>
    <w:rsid w:val="00E04E05"/>
    <w:rsid w:val="00E273D4"/>
    <w:rsid w:val="00E31CA7"/>
    <w:rsid w:val="00E32AD1"/>
    <w:rsid w:val="00E33724"/>
    <w:rsid w:val="00E43D52"/>
    <w:rsid w:val="00E50A4D"/>
    <w:rsid w:val="00E549AA"/>
    <w:rsid w:val="00E645B2"/>
    <w:rsid w:val="00E72176"/>
    <w:rsid w:val="00E753B2"/>
    <w:rsid w:val="00EB2198"/>
    <w:rsid w:val="00EB5272"/>
    <w:rsid w:val="00EC05CC"/>
    <w:rsid w:val="00EC75DC"/>
    <w:rsid w:val="00ED34D2"/>
    <w:rsid w:val="00ED4F9D"/>
    <w:rsid w:val="00EE4821"/>
    <w:rsid w:val="00EE67CC"/>
    <w:rsid w:val="00EF44A8"/>
    <w:rsid w:val="00F05A05"/>
    <w:rsid w:val="00F145EC"/>
    <w:rsid w:val="00F17459"/>
    <w:rsid w:val="00F2686A"/>
    <w:rsid w:val="00F41A04"/>
    <w:rsid w:val="00F463F9"/>
    <w:rsid w:val="00F46883"/>
    <w:rsid w:val="00F52337"/>
    <w:rsid w:val="00F5454F"/>
    <w:rsid w:val="00F5628B"/>
    <w:rsid w:val="00F7341B"/>
    <w:rsid w:val="00F7375F"/>
    <w:rsid w:val="00F817B6"/>
    <w:rsid w:val="00F90020"/>
    <w:rsid w:val="00F92ADD"/>
    <w:rsid w:val="00F92CA8"/>
    <w:rsid w:val="00FA43DE"/>
    <w:rsid w:val="00FB0FEE"/>
    <w:rsid w:val="00FC4F9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66F7B2"/>
  <w15:docId w15:val="{CDC1E85D-AF46-4178-8586-D807DDB8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4621A0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customStyle="1" w:styleId="inf-body-text">
    <w:name w:val="inf-body-text"/>
    <w:basedOn w:val="Standard"/>
    <w:rsid w:val="0049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5664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AA4271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9466B"/>
    <w:rPr>
      <w:rFonts w:ascii="Arial" w:hAnsi="Arial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2ED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07E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943">
          <w:marLeft w:val="3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368">
          <w:marLeft w:val="3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5999">
          <w:marLeft w:val="3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633">
          <w:marLeft w:val="3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214">
          <w:marLeft w:val="3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367">
          <w:marLeft w:val="3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d.sick.com/d/EpGNpajQVAEZ/media-library/collection/2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Template%20Press%20Release%20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EFB9-CFC7-8B4D-A9D1-C2EF37AF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Press Release DE.dotx</Template>
  <TotalTime>0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Kuch</cp:lastModifiedBy>
  <cp:revision>16</cp:revision>
  <cp:lastPrinted>2014-07-28T14:05:00Z</cp:lastPrinted>
  <dcterms:created xsi:type="dcterms:W3CDTF">2023-11-10T13:01:00Z</dcterms:created>
  <dcterms:modified xsi:type="dcterms:W3CDTF">2023-11-15T08:24:00Z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540727798</vt:i4>
  </property>
  <property fmtid="{D5CDD505-2E9C-101B-9397-08002B2CF9AE}" pid="3" name="_NewReviewCycle">
    <vt:lpwstr/>
  </property>
  <property fmtid="{D5CDD505-2E9C-101B-9397-08002B2CF9AE}" pid="4" name="_EmailSubject">
    <vt:lpwstr>Press Release: SICK Solution Hackathon</vt:lpwstr>
  </property>
  <property fmtid="{D5CDD505-2E9C-101B-9397-08002B2CF9AE}" pid="5" name="_AuthorEmail">
    <vt:lpwstr>diana.kuch@sick.de</vt:lpwstr>
  </property>
  <property fmtid="{D5CDD505-2E9C-101B-9397-08002B2CF9AE}" pid="6" name="_AuthorEmailDisplayName">
    <vt:lpwstr>Diana Kuch</vt:lpwstr>
  </property>
  <property fmtid="{D5CDD505-2E9C-101B-9397-08002B2CF9AE}" pid="7" name="_PreviousAdHocReviewCycleID">
    <vt:i4>262726355</vt:i4>
  </property>
</Properties>
</file>